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5D0" w:rsidRDefault="00F105D0" w:rsidP="00C3254B">
      <w:bookmarkStart w:id="0" w:name="_Toc16308918"/>
    </w:p>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F105D0" w:rsidRDefault="00F105D0" w:rsidP="00C3254B"/>
    <w:p w:rsidR="008F1ED1" w:rsidRDefault="008F27B7" w:rsidP="00C3254B">
      <w:pPr>
        <w:sectPr w:rsidR="008F1ED1" w:rsidSect="00220AA0">
          <w:footerReference w:type="even" r:id="rId8"/>
          <w:footerReference w:type="default" r:id="rId9"/>
          <w:type w:val="oddPage"/>
          <w:pgSz w:w="7920" w:h="12240" w:orient="landscape" w:code="1"/>
          <w:pgMar w:top="1080" w:right="1008" w:bottom="1440" w:left="1008" w:header="720" w:footer="504" w:gutter="0"/>
          <w:cols w:space="720"/>
          <w:titlePg/>
          <w:docGrid w:linePitch="36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3.6pt;height:3in">
            <v:imagedata r:id="rId10" r:href="rId11"/>
          </v:shape>
        </w:pict>
      </w:r>
      <w:r>
        <w:rPr>
          <w:noProof/>
        </w:rPr>
        <w:pict>
          <v:shapetype id="_x0000_t202" coordsize="21600,21600" o:spt="202" path="m,l,21600r21600,l21600,xe">
            <v:stroke joinstyle="miter"/>
            <v:path gradientshapeok="t" o:connecttype="rect"/>
          </v:shapetype>
          <v:shape id="_x0000_s1080" type="#_x0000_t202" style="position:absolute;margin-left:37.45pt;margin-top:50.4pt;width:321pt;height:58.4pt;z-index:8;mso-position-horizontal-relative:page;mso-position-vertical-relative:page" filled="f" stroked="f">
            <v:textbox style="mso-next-textbox:#_x0000_s1080;mso-fit-shape-to-text:t">
              <w:txbxContent>
                <w:p w:rsidR="00F105D0" w:rsidRDefault="00F105D0" w:rsidP="00F105D0">
                  <w:pPr>
                    <w:pStyle w:val="BookletTitle"/>
                    <w:jc w:val="center"/>
                    <w:rPr>
                      <w:sz w:val="52"/>
                    </w:rPr>
                  </w:pPr>
                  <w:r w:rsidRPr="00F105D0">
                    <w:rPr>
                      <w:sz w:val="52"/>
                    </w:rPr>
                    <w:t>Irrigation and Water Management</w:t>
                  </w:r>
                </w:p>
                <w:p w:rsidR="00F105D0" w:rsidRPr="00F105D0" w:rsidRDefault="00F105D0" w:rsidP="00F105D0"/>
                <w:p w:rsidR="002445E9" w:rsidRPr="00F105D0" w:rsidRDefault="00F105D0" w:rsidP="00F105D0">
                  <w:pPr>
                    <w:pStyle w:val="BookletTitle"/>
                    <w:jc w:val="center"/>
                    <w:rPr>
                      <w:sz w:val="44"/>
                      <w:szCs w:val="44"/>
                    </w:rPr>
                  </w:pPr>
                  <w:r>
                    <w:rPr>
                      <w:sz w:val="44"/>
                      <w:szCs w:val="44"/>
                    </w:rPr>
                    <w:t>SLO Creek Farms</w:t>
                  </w:r>
                </w:p>
              </w:txbxContent>
            </v:textbox>
            <w10:wrap anchorx="page" anchory="page"/>
          </v:shape>
        </w:pict>
      </w:r>
      <w:r>
        <w:pict>
          <v:shape id="_x0000_s1079" type="#_x0000_t202" style="position:absolute;margin-left:37.5pt;margin-top:414.75pt;width:319.5pt;height:133.3pt;z-index:7;mso-position-horizontal-relative:page;mso-position-vertical-relative:page" filled="f" stroked="f">
            <v:textbox style="mso-next-textbox:#_x0000_s1079;mso-fit-shape-to-text:t">
              <w:txbxContent>
                <w:p w:rsidR="005654EA" w:rsidRDefault="00F105D0" w:rsidP="005654EA">
                  <w:pPr>
                    <w:pStyle w:val="CompanyName"/>
                    <w:spacing w:before="0"/>
                  </w:pPr>
                  <w:r>
                    <w:t>Louis Lefebvre</w:t>
                  </w:r>
                </w:p>
                <w:p w:rsidR="005654EA" w:rsidRDefault="00F105D0" w:rsidP="005654EA">
                  <w:pPr>
                    <w:pStyle w:val="DateVolumeandIssue"/>
                  </w:pPr>
                  <w:r>
                    <w:t>2/14/2012</w:t>
                  </w:r>
                </w:p>
                <w:p w:rsidR="005654EA" w:rsidRPr="005D6F16" w:rsidRDefault="005654EA" w:rsidP="005654EA">
                  <w:pPr>
                    <w:pStyle w:val="DateVolumeandIssue"/>
                  </w:pPr>
                  <w:r>
                    <w:t>Volume 1, Issue 1</w:t>
                  </w:r>
                </w:p>
                <w:p w:rsidR="005654EA" w:rsidRPr="00152449" w:rsidRDefault="005654EA" w:rsidP="00152449">
                  <w:pPr>
                    <w:pStyle w:val="Tagline"/>
                  </w:pPr>
                  <w:proofErr w:type="gramStart"/>
                  <w:r w:rsidRPr="00152449">
                    <w:t>Your</w:t>
                  </w:r>
                  <w:proofErr w:type="gramEnd"/>
                  <w:r w:rsidRPr="00152449">
                    <w:t xml:space="preserve"> business </w:t>
                  </w:r>
                  <w:smartTag w:uri="urn:schemas-microsoft-com:office:smarttags" w:element="stockticker">
                    <w:r w:rsidRPr="00152449">
                      <w:t>tag</w:t>
                    </w:r>
                  </w:smartTag>
                  <w:r w:rsidRPr="00152449">
                    <w:t xml:space="preserve"> </w:t>
                  </w:r>
                  <w:smartTag w:uri="urn:schemas-microsoft-com:office:smarttags" w:element="stockticker">
                    <w:r w:rsidRPr="00152449">
                      <w:t>line</w:t>
                    </w:r>
                  </w:smartTag>
                  <w:r w:rsidRPr="00152449">
                    <w:t xml:space="preserve"> here</w:t>
                  </w:r>
                </w:p>
                <w:p w:rsidR="005654EA" w:rsidRDefault="005654EA" w:rsidP="005654EA">
                  <w:pPr>
                    <w:pStyle w:val="CompanySummaryText"/>
                  </w:pPr>
                  <w:r w:rsidRPr="00061AC5">
                    <w:t>Use this space to give a brief summary of your company’s products</w:t>
                  </w:r>
                  <w:r>
                    <w:t xml:space="preserve"> and services</w:t>
                  </w:r>
                </w:p>
              </w:txbxContent>
            </v:textbox>
            <w10:wrap anchorx="page" anchory="page"/>
          </v:shape>
        </w:pict>
      </w:r>
      <w:bookmarkEnd w:id="0"/>
    </w:p>
    <w:p w:rsidR="005A740B" w:rsidRPr="000C0BAB" w:rsidRDefault="005A740B" w:rsidP="00C3254B">
      <w:pPr>
        <w:pStyle w:val="TOCHeading"/>
      </w:pPr>
      <w:bookmarkStart w:id="1" w:name="_Toc16308919"/>
      <w:r>
        <w:lastRenderedPageBreak/>
        <w:t>Table of</w:t>
      </w:r>
      <w:r w:rsidRPr="000C0BAB">
        <w:t xml:space="preserve"> Contents</w:t>
      </w:r>
      <w:bookmarkEnd w:id="1"/>
    </w:p>
    <w:p w:rsidR="00591CA7" w:rsidRDefault="008F27B7">
      <w:pPr>
        <w:pStyle w:val="TOC1"/>
        <w:rPr>
          <w:rFonts w:asciiTheme="minorHAnsi" w:eastAsiaTheme="minorEastAsia" w:hAnsiTheme="minorHAnsi" w:cstheme="minorBidi"/>
          <w:noProof/>
          <w:sz w:val="22"/>
          <w:szCs w:val="22"/>
        </w:rPr>
      </w:pPr>
      <w:r w:rsidRPr="008F27B7">
        <w:fldChar w:fldCharType="begin"/>
      </w:r>
      <w:r w:rsidR="00D017A4">
        <w:instrText xml:space="preserve"> TOC \o "1-3" \u </w:instrText>
      </w:r>
      <w:r w:rsidRPr="008F27B7">
        <w:fldChar w:fldCharType="separate"/>
      </w:r>
      <w:r w:rsidR="00591CA7">
        <w:rPr>
          <w:noProof/>
        </w:rPr>
        <w:t>The Purpose and Benefit of a Booklet</w:t>
      </w:r>
      <w:r w:rsidR="00591CA7">
        <w:rPr>
          <w:noProof/>
        </w:rPr>
        <w:tab/>
      </w:r>
      <w:r w:rsidR="00591CA7">
        <w:rPr>
          <w:noProof/>
        </w:rPr>
        <w:fldChar w:fldCharType="begin"/>
      </w:r>
      <w:r w:rsidR="00591CA7">
        <w:rPr>
          <w:noProof/>
        </w:rPr>
        <w:instrText xml:space="preserve"> PAGEREF _Toc318022773 \h </w:instrText>
      </w:r>
      <w:r w:rsidR="00591CA7">
        <w:rPr>
          <w:noProof/>
        </w:rPr>
      </w:r>
      <w:r w:rsidR="00591CA7">
        <w:rPr>
          <w:noProof/>
        </w:rPr>
        <w:fldChar w:fldCharType="separate"/>
      </w:r>
      <w:r w:rsidR="00591CA7">
        <w:rPr>
          <w:noProof/>
        </w:rPr>
        <w:t>1</w:t>
      </w:r>
      <w:r w:rsidR="00591CA7">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Existing System and Associated Issues</w:t>
      </w:r>
      <w:r>
        <w:rPr>
          <w:noProof/>
        </w:rPr>
        <w:tab/>
      </w:r>
      <w:r>
        <w:rPr>
          <w:noProof/>
        </w:rPr>
        <w:fldChar w:fldCharType="begin"/>
      </w:r>
      <w:r>
        <w:rPr>
          <w:noProof/>
        </w:rPr>
        <w:instrText xml:space="preserve"> PAGEREF _Toc318022774 \h </w:instrText>
      </w:r>
      <w:r>
        <w:rPr>
          <w:noProof/>
        </w:rPr>
      </w:r>
      <w:r>
        <w:rPr>
          <w:noProof/>
        </w:rPr>
        <w:fldChar w:fldCharType="separate"/>
      </w:r>
      <w:r>
        <w:rPr>
          <w:noProof/>
        </w:rPr>
        <w:t>1</w:t>
      </w:r>
      <w:r>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Energy Analysis: Current Irrigation Scheme</w:t>
      </w:r>
      <w:r w:rsidRPr="00B17C24">
        <w:rPr>
          <w:noProof/>
        </w:rPr>
        <w:t>.</w:t>
      </w:r>
      <w:r>
        <w:rPr>
          <w:noProof/>
        </w:rPr>
        <w:tab/>
      </w:r>
      <w:r>
        <w:rPr>
          <w:noProof/>
        </w:rPr>
        <w:fldChar w:fldCharType="begin"/>
      </w:r>
      <w:r>
        <w:rPr>
          <w:noProof/>
        </w:rPr>
        <w:instrText xml:space="preserve"> PAGEREF _Toc318022775 \h </w:instrText>
      </w:r>
      <w:r>
        <w:rPr>
          <w:noProof/>
        </w:rPr>
      </w:r>
      <w:r>
        <w:rPr>
          <w:noProof/>
        </w:rPr>
        <w:fldChar w:fldCharType="separate"/>
      </w:r>
      <w:r>
        <w:rPr>
          <w:noProof/>
        </w:rPr>
        <w:t>2</w:t>
      </w:r>
      <w:r>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Water Useage: Current Irrigation Scheme</w:t>
      </w:r>
      <w:r>
        <w:rPr>
          <w:noProof/>
        </w:rPr>
        <w:tab/>
      </w:r>
      <w:r>
        <w:rPr>
          <w:noProof/>
        </w:rPr>
        <w:fldChar w:fldCharType="begin"/>
      </w:r>
      <w:r>
        <w:rPr>
          <w:noProof/>
        </w:rPr>
        <w:instrText xml:space="preserve"> PAGEREF _Toc318022776 \h </w:instrText>
      </w:r>
      <w:r>
        <w:rPr>
          <w:noProof/>
        </w:rPr>
      </w:r>
      <w:r>
        <w:rPr>
          <w:noProof/>
        </w:rPr>
        <w:fldChar w:fldCharType="separate"/>
      </w:r>
      <w:r>
        <w:rPr>
          <w:noProof/>
        </w:rPr>
        <w:t>4</w:t>
      </w:r>
      <w:r>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Irrigation Alternatives</w:t>
      </w:r>
      <w:r>
        <w:rPr>
          <w:noProof/>
        </w:rPr>
        <w:tab/>
      </w:r>
      <w:r>
        <w:rPr>
          <w:noProof/>
        </w:rPr>
        <w:fldChar w:fldCharType="begin"/>
      </w:r>
      <w:r>
        <w:rPr>
          <w:noProof/>
        </w:rPr>
        <w:instrText xml:space="preserve"> PAGEREF _Toc318022777 \h </w:instrText>
      </w:r>
      <w:r>
        <w:rPr>
          <w:noProof/>
        </w:rPr>
      </w:r>
      <w:r>
        <w:rPr>
          <w:noProof/>
        </w:rPr>
        <w:fldChar w:fldCharType="separate"/>
      </w:r>
      <w:r>
        <w:rPr>
          <w:noProof/>
        </w:rPr>
        <w:t>5</w:t>
      </w:r>
      <w:r>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Using Text Boxes</w:t>
      </w:r>
      <w:r>
        <w:rPr>
          <w:noProof/>
        </w:rPr>
        <w:tab/>
      </w:r>
      <w:r>
        <w:rPr>
          <w:noProof/>
        </w:rPr>
        <w:fldChar w:fldCharType="begin"/>
      </w:r>
      <w:r>
        <w:rPr>
          <w:noProof/>
        </w:rPr>
        <w:instrText xml:space="preserve"> PAGEREF _Toc318022778 \h </w:instrText>
      </w:r>
      <w:r>
        <w:rPr>
          <w:noProof/>
        </w:rPr>
      </w:r>
      <w:r>
        <w:rPr>
          <w:noProof/>
        </w:rPr>
        <w:fldChar w:fldCharType="separate"/>
      </w:r>
      <w:r>
        <w:rPr>
          <w:noProof/>
        </w:rPr>
        <w:t>6</w:t>
      </w:r>
      <w:r>
        <w:rPr>
          <w:noProof/>
        </w:rPr>
        <w:fldChar w:fldCharType="end"/>
      </w:r>
    </w:p>
    <w:p w:rsidR="00591CA7" w:rsidRDefault="00591CA7">
      <w:pPr>
        <w:pStyle w:val="TOC2"/>
        <w:rPr>
          <w:rFonts w:asciiTheme="minorHAnsi" w:eastAsiaTheme="minorEastAsia" w:hAnsiTheme="minorHAnsi" w:cstheme="minorBidi"/>
          <w:noProof/>
          <w:sz w:val="22"/>
          <w:szCs w:val="22"/>
        </w:rPr>
      </w:pPr>
      <w:r>
        <w:rPr>
          <w:noProof/>
        </w:rPr>
        <w:t>Resizing a Text Box</w:t>
      </w:r>
      <w:r>
        <w:rPr>
          <w:noProof/>
        </w:rPr>
        <w:tab/>
      </w:r>
      <w:r>
        <w:rPr>
          <w:noProof/>
        </w:rPr>
        <w:fldChar w:fldCharType="begin"/>
      </w:r>
      <w:r>
        <w:rPr>
          <w:noProof/>
        </w:rPr>
        <w:instrText xml:space="preserve"> PAGEREF _Toc318022779 \h </w:instrText>
      </w:r>
      <w:r>
        <w:rPr>
          <w:noProof/>
        </w:rPr>
      </w:r>
      <w:r>
        <w:rPr>
          <w:noProof/>
        </w:rPr>
        <w:fldChar w:fldCharType="separate"/>
      </w:r>
      <w:r>
        <w:rPr>
          <w:noProof/>
        </w:rPr>
        <w:t>6</w:t>
      </w:r>
      <w:r>
        <w:rPr>
          <w:noProof/>
        </w:rPr>
        <w:fldChar w:fldCharType="end"/>
      </w:r>
    </w:p>
    <w:p w:rsidR="00591CA7" w:rsidRDefault="00591CA7">
      <w:pPr>
        <w:pStyle w:val="TOC2"/>
        <w:rPr>
          <w:rFonts w:asciiTheme="minorHAnsi" w:eastAsiaTheme="minorEastAsia" w:hAnsiTheme="minorHAnsi" w:cstheme="minorBidi"/>
          <w:noProof/>
          <w:sz w:val="22"/>
          <w:szCs w:val="22"/>
        </w:rPr>
      </w:pPr>
      <w:r>
        <w:rPr>
          <w:noProof/>
        </w:rPr>
        <w:t>Nudging a Text Box into Position</w:t>
      </w:r>
      <w:r>
        <w:rPr>
          <w:noProof/>
        </w:rPr>
        <w:tab/>
      </w:r>
      <w:r>
        <w:rPr>
          <w:noProof/>
        </w:rPr>
        <w:fldChar w:fldCharType="begin"/>
      </w:r>
      <w:r>
        <w:rPr>
          <w:noProof/>
        </w:rPr>
        <w:instrText xml:space="preserve"> PAGEREF _Toc318022780 \h </w:instrText>
      </w:r>
      <w:r>
        <w:rPr>
          <w:noProof/>
        </w:rPr>
      </w:r>
      <w:r>
        <w:rPr>
          <w:noProof/>
        </w:rPr>
        <w:fldChar w:fldCharType="separate"/>
      </w:r>
      <w:r>
        <w:rPr>
          <w:noProof/>
        </w:rPr>
        <w:t>6</w:t>
      </w:r>
      <w:r>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Products or Services</w:t>
      </w:r>
      <w:r>
        <w:rPr>
          <w:noProof/>
        </w:rPr>
        <w:tab/>
      </w:r>
      <w:r>
        <w:rPr>
          <w:noProof/>
        </w:rPr>
        <w:fldChar w:fldCharType="begin"/>
      </w:r>
      <w:r>
        <w:rPr>
          <w:noProof/>
        </w:rPr>
        <w:instrText xml:space="preserve"> PAGEREF _Toc318022781 \h </w:instrText>
      </w:r>
      <w:r>
        <w:rPr>
          <w:noProof/>
        </w:rPr>
      </w:r>
      <w:r>
        <w:rPr>
          <w:noProof/>
        </w:rPr>
        <w:fldChar w:fldCharType="separate"/>
      </w:r>
      <w:r>
        <w:rPr>
          <w:noProof/>
        </w:rPr>
        <w:t>7</w:t>
      </w:r>
      <w:r>
        <w:rPr>
          <w:noProof/>
        </w:rPr>
        <w:fldChar w:fldCharType="end"/>
      </w:r>
    </w:p>
    <w:p w:rsidR="00591CA7" w:rsidRDefault="00591CA7">
      <w:pPr>
        <w:pStyle w:val="TOC1"/>
        <w:rPr>
          <w:rFonts w:asciiTheme="minorHAnsi" w:eastAsiaTheme="minorEastAsia" w:hAnsiTheme="minorHAnsi" w:cstheme="minorBidi"/>
          <w:noProof/>
          <w:sz w:val="22"/>
          <w:szCs w:val="22"/>
        </w:rPr>
      </w:pPr>
      <w:r>
        <w:rPr>
          <w:noProof/>
        </w:rPr>
        <w:t>Order Form</w:t>
      </w:r>
      <w:r>
        <w:rPr>
          <w:noProof/>
        </w:rPr>
        <w:tab/>
      </w:r>
      <w:r>
        <w:rPr>
          <w:noProof/>
        </w:rPr>
        <w:fldChar w:fldCharType="begin"/>
      </w:r>
      <w:r>
        <w:rPr>
          <w:noProof/>
        </w:rPr>
        <w:instrText xml:space="preserve"> PAGEREF _Toc318022782 \h </w:instrText>
      </w:r>
      <w:r>
        <w:rPr>
          <w:noProof/>
        </w:rPr>
      </w:r>
      <w:r>
        <w:rPr>
          <w:noProof/>
        </w:rPr>
        <w:fldChar w:fldCharType="separate"/>
      </w:r>
      <w:r>
        <w:rPr>
          <w:noProof/>
        </w:rPr>
        <w:t>8</w:t>
      </w:r>
      <w:r>
        <w:rPr>
          <w:noProof/>
        </w:rPr>
        <w:fldChar w:fldCharType="end"/>
      </w:r>
    </w:p>
    <w:p w:rsidR="005A740B" w:rsidRDefault="008F27B7" w:rsidP="009162A6">
      <w:pPr>
        <w:pStyle w:val="Heading1"/>
      </w:pPr>
      <w:r>
        <w:rPr>
          <w:rFonts w:cs="Arial"/>
          <w:sz w:val="20"/>
          <w:szCs w:val="20"/>
        </w:rPr>
        <w:fldChar w:fldCharType="end"/>
      </w:r>
      <w:r w:rsidR="005A740B">
        <w:br w:type="page"/>
      </w:r>
      <w:bookmarkStart w:id="2" w:name="_Toc16308920"/>
      <w:bookmarkStart w:id="3" w:name="_Toc16309044"/>
      <w:bookmarkStart w:id="4" w:name="_Toc25650039"/>
      <w:bookmarkStart w:id="5" w:name="_Toc318022773"/>
      <w:r w:rsidR="005A740B">
        <w:lastRenderedPageBreak/>
        <w:t>The Purpose and Benefit of a Booklet</w:t>
      </w:r>
      <w:bookmarkEnd w:id="2"/>
      <w:bookmarkEnd w:id="3"/>
      <w:bookmarkEnd w:id="4"/>
      <w:bookmarkEnd w:id="5"/>
    </w:p>
    <w:p w:rsidR="005A740B" w:rsidRPr="00D82690" w:rsidRDefault="00F22ECF" w:rsidP="00C3254B">
      <w:pPr>
        <w:pStyle w:val="BodyText"/>
      </w:pPr>
      <w:r>
        <w:t>This manual is about reducing the costs associated with small scale pressurized irrigation schemes. Quite frequently irrigation systems are designed, constructed, and analyzed chiefly with capital costs in mind.  Without paying adequate attention to operating costs, these irrigation schemes may be cheap to install but may be expensive to operate.</w:t>
      </w:r>
    </w:p>
    <w:p w:rsidR="005A740B" w:rsidRPr="00CF1FA2" w:rsidRDefault="00F22ECF" w:rsidP="00C3254B">
      <w:pPr>
        <w:pStyle w:val="Heading1"/>
      </w:pPr>
      <w:bookmarkStart w:id="6" w:name="_Toc318022774"/>
      <w:r>
        <w:t>Existing System and Associated Issues</w:t>
      </w:r>
      <w:bookmarkEnd w:id="6"/>
    </w:p>
    <w:p w:rsidR="00712766" w:rsidRDefault="0012397E" w:rsidP="0012397E">
      <w:pPr>
        <w:pStyle w:val="BodyText"/>
      </w:pPr>
      <w:r>
        <w:t xml:space="preserve">The current system at SLO Creek Farms uses a form of overhead sprinkler irrigation to water 40 acres of apple orchards. There is a fairly complex well system that taps into a relatively shallow groundwater basin. The complexity of the well system lies not in the hydraulic or distribution systems but in the multiple users of the well system. SLO Creek Farms, the San Luis Obispo </w:t>
      </w:r>
      <w:proofErr w:type="gramStart"/>
      <w:r>
        <w:t xml:space="preserve">Land </w:t>
      </w:r>
      <w:r w:rsidR="00992E0B">
        <w:t xml:space="preserve"> </w:t>
      </w:r>
      <w:r>
        <w:t>Conservancy</w:t>
      </w:r>
      <w:proofErr w:type="gramEnd"/>
      <w:r>
        <w:t xml:space="preserve">, the Gable Family, and possibly other domestic users have been identified as users of the well system. Thusly, at this time it is not well understood who is using what well, when, and how long they are using it for. This makes analysis of past energy statements difficult. </w:t>
      </w:r>
      <w:r w:rsidR="00712766">
        <w:t>Furthermore because of communicatio</w:t>
      </w:r>
      <w:r w:rsidR="00C72025">
        <w:t xml:space="preserve">n difficulties, details of the </w:t>
      </w:r>
      <w:r w:rsidR="00712766">
        <w:t>existing irrigation system are lacking. These details include pump specifications, more specifically pump brand, model numbers, and characteristics curves.</w:t>
      </w:r>
      <w:r>
        <w:t xml:space="preserve"> </w:t>
      </w:r>
    </w:p>
    <w:p w:rsidR="00712766" w:rsidRDefault="008F27B7" w:rsidP="0012397E">
      <w:pPr>
        <w:pStyle w:val="BodyText"/>
      </w:pPr>
      <w:r>
        <w:rPr>
          <w:noProof/>
        </w:rPr>
        <w:pict>
          <v:shape id="_x0000_s1094" type="#_x0000_t202" style="position:absolute;margin-left:101.15pt;margin-top:163.7pt;width:191.35pt;height:.05pt;z-index:12" stroked="f">
            <v:textbox style="mso-fit-shape-to-text:t" inset="0,0,0,0">
              <w:txbxContent>
                <w:p w:rsidR="00992E0B" w:rsidRPr="000640C8" w:rsidRDefault="00992E0B" w:rsidP="00992E0B">
                  <w:pPr>
                    <w:pStyle w:val="Caption"/>
                    <w:rPr>
                      <w:rFonts w:ascii="Arial" w:hAnsi="Arial"/>
                      <w:noProof/>
                      <w:szCs w:val="24"/>
                    </w:rPr>
                  </w:pPr>
                  <w:r>
                    <w:t xml:space="preserve">Figure </w:t>
                  </w:r>
                  <w:fldSimple w:instr=" SEQ Figure \* ARABIC ">
                    <w:r w:rsidR="004A2C7C">
                      <w:rPr>
                        <w:noProof/>
                      </w:rPr>
                      <w:t>1</w:t>
                    </w:r>
                  </w:fldSimple>
                  <w:r>
                    <w:t xml:space="preserve"> Apple orchard using inefficient overhead spray irrigation.</w:t>
                  </w:r>
                </w:p>
              </w:txbxContent>
            </v:textbox>
            <w10:wrap type="square"/>
          </v:shape>
        </w:pict>
      </w:r>
      <w:r>
        <w:rPr>
          <w:noProof/>
        </w:rPr>
        <w:pict>
          <v:shape id="_x0000_s1093" type="#_x0000_t75" alt="" style="position:absolute;margin-left:302.7pt;margin-top:0;width:191.35pt;height:127.55pt;z-index:11;mso-position-horizontal:right;mso-position-horizontal-relative:margin;mso-position-vertical:bottom;mso-position-vertical-relative:margin">
            <v:imagedata r:id="rId12" o:title="rainbow-by-irrigation-of-an-apple-orchard-italy-thumb14242614"/>
            <w10:wrap type="square" anchorx="margin" anchory="margin"/>
          </v:shape>
        </w:pict>
      </w:r>
      <w:r w:rsidR="00712766">
        <w:t xml:space="preserve">Putting aside what is unknown about the existing system, there is quite about that is known. Currently the orchard is irrigated via sprinklers that are a top a (roughly) 10 ft. tall riser pipe. For the system to provide adequate coverage it must operate at high pressures and for extended period of time. Additionally it was discovered that </w:t>
      </w:r>
      <w:r w:rsidR="00712766">
        <w:lastRenderedPageBreak/>
        <w:t xml:space="preserve">four pumps most be operated simultaneously to obtain adequate pressures. </w:t>
      </w:r>
    </w:p>
    <w:p w:rsidR="00C72025" w:rsidRDefault="008F27B7" w:rsidP="0012397E">
      <w:pPr>
        <w:pStyle w:val="BodyText"/>
      </w:pPr>
      <w:r>
        <w:rPr>
          <w:noProof/>
        </w:rPr>
        <w:pict>
          <v:shape id="_x0000_s1087" type="#_x0000_t202" style="position:absolute;margin-left:87.9pt;margin-top:127.3pt;width:205.7pt;height:11.5pt;z-index:10" stroked="f">
            <v:textbox style="mso-fit-shape-to-text:t" inset="0,0,0,0">
              <w:txbxContent>
                <w:p w:rsidR="00877329" w:rsidRPr="00952DA4" w:rsidRDefault="00877329" w:rsidP="00877329">
                  <w:pPr>
                    <w:pStyle w:val="Caption"/>
                    <w:rPr>
                      <w:rFonts w:ascii="Arial" w:hAnsi="Arial"/>
                      <w:szCs w:val="24"/>
                    </w:rPr>
                  </w:pPr>
                  <w:proofErr w:type="gramStart"/>
                  <w:r>
                    <w:t xml:space="preserve">Figure </w:t>
                  </w:r>
                  <w:r w:rsidR="008F27B7">
                    <w:fldChar w:fldCharType="begin"/>
                  </w:r>
                  <w:r w:rsidR="00583B0C">
                    <w:instrText xml:space="preserve"> SEQ Figure \* ARABIC </w:instrText>
                  </w:r>
                  <w:r w:rsidR="008F27B7">
                    <w:fldChar w:fldCharType="separate"/>
                  </w:r>
                  <w:r w:rsidR="004A2C7C">
                    <w:rPr>
                      <w:noProof/>
                    </w:rPr>
                    <w:t>2</w:t>
                  </w:r>
                  <w:r w:rsidR="008F27B7">
                    <w:fldChar w:fldCharType="end"/>
                  </w:r>
                  <w:r>
                    <w:t>.</w:t>
                  </w:r>
                  <w:proofErr w:type="gramEnd"/>
                  <w:r>
                    <w:t xml:space="preserve"> Two apples with apple scab</w:t>
                  </w:r>
                </w:p>
              </w:txbxContent>
            </v:textbox>
            <w10:wrap type="square"/>
          </v:shape>
        </w:pict>
      </w:r>
      <w:r w:rsidR="00712766">
        <w:t xml:space="preserve">Irrigating the orchard in this manner has proved troublesome. Overhead water seems to be the chief cause of many diseases that the crop endures. Apple </w:t>
      </w:r>
      <w:r>
        <w:rPr>
          <w:noProof/>
        </w:rPr>
        <w:pict>
          <v:shape id="_x0000_s1086" type="#_x0000_t75" alt="" style="position:absolute;margin-left:87.9pt;margin-top:30.85pt;width:205.7pt;height:137.45pt;z-index:9;mso-position-horizontal-relative:margin;mso-position-vertical-relative:margin">
            <v:imagedata r:id="rId13" o:title="AppleScab01"/>
            <w10:wrap type="square" anchorx="margin" anchory="margin"/>
          </v:shape>
        </w:pict>
      </w:r>
      <w:r w:rsidR="00712766">
        <w:t xml:space="preserve">scab is </w:t>
      </w:r>
      <w:proofErr w:type="gramStart"/>
      <w:r w:rsidR="00712766">
        <w:t>the is</w:t>
      </w:r>
      <w:proofErr w:type="gramEnd"/>
      <w:r w:rsidR="00712766">
        <w:t xml:space="preserve"> the primary disease at SLO Creek Farms. </w:t>
      </w:r>
      <w:r w:rsidR="006613A3">
        <w:t>This disease and others like it are propagated and fueled when the fruit is exposed extended periods of moisture, high winds, and rain.</w:t>
      </w:r>
      <w:r w:rsidR="00C72025">
        <w:t xml:space="preserve"> Long durations of overhead irrigation mimic these conditions very well. </w:t>
      </w:r>
    </w:p>
    <w:p w:rsidR="005A740B" w:rsidRDefault="00C72025" w:rsidP="0012397E">
      <w:pPr>
        <w:pStyle w:val="BodyText"/>
      </w:pPr>
      <w:r>
        <w:t>In addition to disease and compromising the aesthetics of the fruit overhead watering is wasteful. Irrigating the crop in this manner exhibits high losses of water to wind and evaporation. In some instances as much as %50 or more of the water coming from overhead irrigation is lost to evaporation alone. Lastly, using overhead irrigation is energy intensive. Pumps must be operated at high pressures and at low flows to get adequate crop coverage. High pressures require high energy inputs and low flows require long watering durations creating a multiplier effect in terms of pump energy consumption.</w:t>
      </w:r>
    </w:p>
    <w:p w:rsidR="00992E0B" w:rsidRPr="00992E0B" w:rsidRDefault="00846622" w:rsidP="00992E0B">
      <w:pPr>
        <w:pStyle w:val="Heading1"/>
        <w:rPr>
          <w:sz w:val="20"/>
          <w:szCs w:val="20"/>
        </w:rPr>
      </w:pPr>
      <w:bookmarkStart w:id="7" w:name="_Toc318022775"/>
      <w:r>
        <w:t>Energy Analysis: Current Irrigation Scheme</w:t>
      </w:r>
      <w:r w:rsidR="00992E0B">
        <w:t xml:space="preserve"> </w:t>
      </w:r>
      <w:r w:rsidR="00DC643C" w:rsidRPr="00992E0B">
        <w:rPr>
          <w:rFonts w:ascii="Arial" w:hAnsi="Arial" w:cs="Arial"/>
          <w:b w:val="0"/>
          <w:sz w:val="20"/>
          <w:szCs w:val="20"/>
        </w:rPr>
        <w:t xml:space="preserve">Though exacting details regarding well pump and motor specifications, general hydraulic system layout, and current operational tactics are lacking a rough estimate of potential energy savings is examined. It is currently understood by the author that four pumps on the farm must be operated or at least </w:t>
      </w:r>
      <w:r w:rsidR="00DC643C" w:rsidRPr="00992E0B">
        <w:rPr>
          <w:rFonts w:ascii="Arial" w:hAnsi="Arial" w:cs="Arial"/>
          <w:b w:val="0"/>
          <w:i/>
          <w:sz w:val="20"/>
          <w:szCs w:val="20"/>
        </w:rPr>
        <w:t>are</w:t>
      </w:r>
      <w:r w:rsidR="00DC643C" w:rsidRPr="00992E0B">
        <w:rPr>
          <w:rFonts w:ascii="Arial" w:hAnsi="Arial" w:cs="Arial"/>
          <w:b w:val="0"/>
          <w:sz w:val="20"/>
          <w:szCs w:val="20"/>
        </w:rPr>
        <w:t xml:space="preserve"> being operated simultaneously to have adequate pressure </w:t>
      </w:r>
      <w:r w:rsidR="00DC643C" w:rsidRPr="00992E0B">
        <w:rPr>
          <w:rFonts w:ascii="Arial" w:hAnsi="Arial" w:cs="Arial"/>
          <w:b w:val="0"/>
          <w:sz w:val="20"/>
          <w:szCs w:val="20"/>
        </w:rPr>
        <w:lastRenderedPageBreak/>
        <w:t xml:space="preserve">and flow under the current irrigation scheme. This requires a total of 45 horsepower (HP) or 34 kilowatts (kW). </w:t>
      </w:r>
      <w:r w:rsidRPr="00992E0B">
        <w:rPr>
          <w:rFonts w:ascii="Arial" w:hAnsi="Arial" w:cs="Arial"/>
          <w:b w:val="0"/>
          <w:sz w:val="20"/>
          <w:szCs w:val="20"/>
        </w:rPr>
        <w:t xml:space="preserve">For the year of 2011, looking at only two PG&amp;E energy statements </w:t>
      </w:r>
      <w:r w:rsidR="009D2B1C" w:rsidRPr="00992E0B">
        <w:rPr>
          <w:rFonts w:ascii="Arial" w:hAnsi="Arial" w:cs="Arial"/>
          <w:b w:val="0"/>
          <w:sz w:val="20"/>
          <w:szCs w:val="20"/>
        </w:rPr>
        <w:t>(the author presumes that each of the four wells is on its own meter), total</w:t>
      </w:r>
      <w:r w:rsidRPr="00992E0B">
        <w:rPr>
          <w:rFonts w:ascii="Arial" w:hAnsi="Arial" w:cs="Arial"/>
          <w:b w:val="0"/>
          <w:sz w:val="20"/>
          <w:szCs w:val="20"/>
        </w:rPr>
        <w:t xml:space="preserve"> energy requirements for </w:t>
      </w:r>
      <w:r w:rsidR="00425B88" w:rsidRPr="00992E0B">
        <w:rPr>
          <w:rFonts w:ascii="Arial" w:hAnsi="Arial" w:cs="Arial"/>
          <w:b w:val="0"/>
          <w:sz w:val="20"/>
          <w:szCs w:val="20"/>
        </w:rPr>
        <w:t xml:space="preserve"> </w:t>
      </w:r>
      <w:r w:rsidRPr="00992E0B">
        <w:rPr>
          <w:rFonts w:ascii="Arial" w:hAnsi="Arial" w:cs="Arial"/>
          <w:b w:val="0"/>
          <w:sz w:val="20"/>
          <w:szCs w:val="20"/>
        </w:rPr>
        <w:t xml:space="preserve">pumping in the current irrigation </w:t>
      </w:r>
      <w:r w:rsidR="009D2B1C" w:rsidRPr="00992E0B">
        <w:rPr>
          <w:rFonts w:ascii="Arial" w:hAnsi="Arial" w:cs="Arial"/>
          <w:b w:val="0"/>
          <w:sz w:val="20"/>
          <w:szCs w:val="20"/>
        </w:rPr>
        <w:t>scheme resulted in a total of 14300 kilowatts hours (kWh).</w:t>
      </w:r>
      <w:bookmarkEnd w:id="7"/>
      <w:r w:rsidR="009D2B1C" w:rsidRPr="00992E0B">
        <w:rPr>
          <w:rFonts w:asciiTheme="minorHAnsi" w:hAnsiTheme="minorHAnsi"/>
          <w:b w:val="0"/>
          <w:sz w:val="20"/>
          <w:szCs w:val="20"/>
        </w:rPr>
        <w:t xml:space="preserve"> </w:t>
      </w:r>
    </w:p>
    <w:p w:rsidR="00DC643C" w:rsidRPr="00992E0B" w:rsidRDefault="009D2B1C" w:rsidP="00DC643C">
      <w:pPr>
        <w:pStyle w:val="BodyText"/>
        <w:rPr>
          <w:szCs w:val="20"/>
        </w:rPr>
      </w:pPr>
      <w:r w:rsidRPr="00992E0B">
        <w:rPr>
          <w:szCs w:val="20"/>
        </w:rPr>
        <w:t xml:space="preserve">This means that if all four pumps were included on these two energy statements that they were operated for about 420 </w:t>
      </w:r>
      <w:proofErr w:type="gramStart"/>
      <w:r w:rsidRPr="00992E0B">
        <w:rPr>
          <w:szCs w:val="20"/>
        </w:rPr>
        <w:t>hours ,</w:t>
      </w:r>
      <w:proofErr w:type="gramEnd"/>
      <w:r w:rsidRPr="00992E0B">
        <w:rPr>
          <w:szCs w:val="20"/>
        </w:rPr>
        <w:t xml:space="preserve"> resulting in $3000 being spent on pumping energy alone during the year of 2011. However if this bill does in fact represent the energy statement for only two wells then the total energy consumed for pumping would be nearly 30000 kWh (assuming that the bill would roughly dou</w:t>
      </w:r>
      <w:r w:rsidR="007A2335" w:rsidRPr="00992E0B">
        <w:rPr>
          <w:szCs w:val="20"/>
        </w:rPr>
        <w:t>ble when accounting for double</w:t>
      </w:r>
      <w:r w:rsidRPr="00992E0B">
        <w:rPr>
          <w:szCs w:val="20"/>
        </w:rPr>
        <w:t xml:space="preserve"> the number of similar pumps operating similarly) costing $6000 annually.</w:t>
      </w:r>
      <w:r w:rsidR="004717DF" w:rsidRPr="00992E0B">
        <w:rPr>
          <w:szCs w:val="20"/>
        </w:rPr>
        <w:t xml:space="preserve"> Because the flowrates coming from each</w:t>
      </w:r>
      <w:r w:rsidR="007A2335" w:rsidRPr="00992E0B">
        <w:rPr>
          <w:szCs w:val="20"/>
        </w:rPr>
        <w:t xml:space="preserve"> </w:t>
      </w:r>
      <w:r w:rsidR="004717DF" w:rsidRPr="00992E0B">
        <w:rPr>
          <w:szCs w:val="20"/>
        </w:rPr>
        <w:t>of these pumps is not know</w:t>
      </w:r>
      <w:r w:rsidR="007A2335" w:rsidRPr="00992E0B">
        <w:rPr>
          <w:szCs w:val="20"/>
        </w:rPr>
        <w:t>n</w:t>
      </w:r>
      <w:r w:rsidR="004717DF" w:rsidRPr="00992E0B">
        <w:rPr>
          <w:szCs w:val="20"/>
        </w:rPr>
        <w:t xml:space="preserve">, the operating </w:t>
      </w:r>
      <w:r w:rsidR="007A2335" w:rsidRPr="00992E0B">
        <w:rPr>
          <w:szCs w:val="20"/>
        </w:rPr>
        <w:t>effi</w:t>
      </w:r>
      <w:r w:rsidR="004717DF" w:rsidRPr="00992E0B">
        <w:rPr>
          <w:szCs w:val="20"/>
        </w:rPr>
        <w:t xml:space="preserve">ciency of each pump cannot be determined. However it is fair to assume they are operated within the range of %40-%80 efficient, with %80 percent efficiency being the very high for most pumps. </w:t>
      </w:r>
    </w:p>
    <w:p w:rsidR="004717DF" w:rsidRDefault="008F27B7" w:rsidP="00DC643C">
      <w:pPr>
        <w:pStyle w:val="BodyText"/>
      </w:pPr>
      <w:r>
        <w:rPr>
          <w:noProof/>
        </w:rPr>
        <w:pict>
          <v:shape id="_x0000_s1096" type="#_x0000_t202" style="position:absolute;margin-left:0;margin-top:209.1pt;width:156.9pt;height:.05pt;z-index:14" stroked="f">
            <v:textbox style="mso-fit-shape-to-text:t" inset="0,0,0,0">
              <w:txbxContent>
                <w:p w:rsidR="004A2C7C" w:rsidRPr="00C42122" w:rsidRDefault="004A2C7C" w:rsidP="004A2C7C">
                  <w:pPr>
                    <w:pStyle w:val="Caption"/>
                    <w:rPr>
                      <w:rFonts w:ascii="Arial" w:hAnsi="Arial"/>
                      <w:noProof/>
                      <w:szCs w:val="24"/>
                    </w:rPr>
                  </w:pPr>
                  <w:r>
                    <w:t xml:space="preserve">Figure </w:t>
                  </w:r>
                  <w:fldSimple w:instr=" SEQ Figure \* ARABIC ">
                    <w:r>
                      <w:rPr>
                        <w:noProof/>
                      </w:rPr>
                      <w:t>3</w:t>
                    </w:r>
                  </w:fldSimple>
                  <w:r>
                    <w:t xml:space="preserve"> </w:t>
                  </w:r>
                  <w:proofErr w:type="gramStart"/>
                  <w:r>
                    <w:t>Regular</w:t>
                  </w:r>
                  <w:proofErr w:type="gramEnd"/>
                  <w:r>
                    <w:t xml:space="preserve"> monitoring of power meters is a quick and easy way to gauge energy use.</w:t>
                  </w:r>
                </w:p>
              </w:txbxContent>
            </v:textbox>
            <w10:wrap type="square"/>
          </v:shape>
        </w:pict>
      </w:r>
      <w:r>
        <w:rPr>
          <w:noProof/>
        </w:rPr>
        <w:pict>
          <v:shape id="_x0000_s1095" type="#_x0000_t75" alt="" style="position:absolute;margin-left:0;margin-top:287.2pt;width:156.9pt;height:156.9pt;z-index:13;mso-position-horizontal-relative:margin;mso-position-vertical-relative:margin">
            <v:imagedata r:id="rId14" o:title="pg_e_logo_meter"/>
            <w10:wrap type="square" anchorx="margin" anchory="margin"/>
          </v:shape>
        </w:pict>
      </w:r>
      <w:r w:rsidR="004717DF">
        <w:t>To reduce pumping energy requirements, the pumping system needs to be operated at higher efficiencies and/or at lower horsepower. Shifting pump operating points at a given horsepower will only minimally effect power consumption relative to operating at a lower horsepower. Luckily all four of the pumps can be operated at a lower horsepower. However at the lower horsepower operating points, the pump will be able to deliver less pressure at a</w:t>
      </w:r>
      <w:r w:rsidR="007A2335">
        <w:t xml:space="preserve"> given flow. This jeopardizes the adequacy of continuing with current irrigation schemes. </w:t>
      </w:r>
    </w:p>
    <w:p w:rsidR="004A2C7C" w:rsidRDefault="004A2C7C" w:rsidP="00425B88">
      <w:pPr>
        <w:pStyle w:val="Heading1"/>
      </w:pPr>
    </w:p>
    <w:p w:rsidR="00DC643C" w:rsidRDefault="00425B88" w:rsidP="00425B88">
      <w:pPr>
        <w:pStyle w:val="Heading1"/>
      </w:pPr>
      <w:bookmarkStart w:id="8" w:name="_Toc318022776"/>
      <w:r>
        <w:lastRenderedPageBreak/>
        <w:t xml:space="preserve">Water </w:t>
      </w:r>
      <w:proofErr w:type="spellStart"/>
      <w:r>
        <w:t>Useage</w:t>
      </w:r>
      <w:proofErr w:type="spellEnd"/>
      <w:r>
        <w:t>: Current Irrigation Scheme</w:t>
      </w:r>
      <w:bookmarkEnd w:id="8"/>
    </w:p>
    <w:p w:rsidR="00DC643C" w:rsidRDefault="004A2C7C" w:rsidP="00DC643C">
      <w:pPr>
        <w:pStyle w:val="BodyText"/>
      </w:pPr>
      <w:r>
        <w:t>SLO Creek Farms operates from a private groundwater supply. Thus far no information is known about volumetric water withdraw from any of the wells and can only be calc</w:t>
      </w:r>
      <w:r w:rsidR="009D50C2">
        <w:t>ulated making many assumptions and using the two well energy statements.</w:t>
      </w:r>
    </w:p>
    <w:p w:rsidR="009D50C2" w:rsidRDefault="009D50C2" w:rsidP="00DC643C">
      <w:pPr>
        <w:pStyle w:val="BodyText"/>
      </w:pPr>
      <w:r>
        <w:t xml:space="preserve">Assuming that the well system at SLO Creek Farms was pumping for 420 hours during the 2011 year, as estimated in the previous section of this report, is the basis for the water use estimates to follow. Another assumption is that all </w:t>
      </w:r>
      <w:r w:rsidR="00EE4245">
        <w:t>the pumps were operating</w:t>
      </w:r>
      <w:r w:rsidR="00002BA0">
        <w:t>,</w:t>
      </w:r>
      <w:r>
        <w:t xml:space="preserve"> at 175 gallons per minute</w:t>
      </w:r>
      <w:r w:rsidR="00002BA0">
        <w:t xml:space="preserve"> (GPM)</w:t>
      </w:r>
      <w:r>
        <w:t xml:space="preserve"> </w:t>
      </w:r>
      <w:r w:rsidR="00002BA0">
        <w:t xml:space="preserve">at 200 feet of head or about 85 pound per square inch. The chosen operation point on which the analysis is based is within the operational capacity for all four pumps on the property. </w:t>
      </w:r>
    </w:p>
    <w:p w:rsidR="00002BA0" w:rsidRDefault="00002BA0" w:rsidP="00DC643C">
      <w:pPr>
        <w:pStyle w:val="BodyText"/>
      </w:pPr>
      <w:r>
        <w:t>Water flowing at a rate of 175 GPM for 420 hours</w:t>
      </w:r>
      <w:r w:rsidR="00EE4245">
        <w:t xml:space="preserve"> out of four pumps</w:t>
      </w:r>
      <w:r>
        <w:t xml:space="preserve"> amounts to roughly </w:t>
      </w:r>
      <w:r w:rsidR="00EE4245">
        <w:t>18</w:t>
      </w:r>
      <w:r>
        <w:t xml:space="preserve"> million gallons of water used in 2011. </w:t>
      </w:r>
      <w:r w:rsidR="00EE4245">
        <w:t xml:space="preserve">Most all of this irrigation occurred in the months of June, July August, and October. For the month of September, according to the energy statement, there was no pump energy </w:t>
      </w:r>
      <w:proofErr w:type="spellStart"/>
      <w:r w:rsidR="00EE4245">
        <w:t>useage</w:t>
      </w:r>
      <w:proofErr w:type="spellEnd"/>
      <w:r w:rsidR="00EE4245">
        <w:t xml:space="preserve">, which is highly suspect and could be steering this estimate toward the conservative side. </w:t>
      </w:r>
    </w:p>
    <w:p w:rsidR="0060511B" w:rsidRPr="0005680E" w:rsidRDefault="008F27B7" w:rsidP="00DC643C">
      <w:pPr>
        <w:pStyle w:val="BodyText"/>
      </w:pPr>
      <w:r>
        <w:rPr>
          <w:noProof/>
        </w:rPr>
        <w:pict>
          <v:shape id="_x0000_s1097" type="#_x0000_t75" style="position:absolute;margin-left:22.5pt;margin-top:402.35pt;width:234.25pt;height:110.8pt;z-index:15;mso-position-horizontal-relative:margin;mso-position-vertical-relative:margin">
            <v:imagedata r:id="rId15" o:title="ET"/>
            <w10:wrap type="square" anchorx="margin" anchory="margin"/>
          </v:shape>
        </w:pict>
      </w:r>
      <w:r w:rsidR="00EE4245">
        <w:t xml:space="preserve">Much of this water does not even benefit the crop. High </w:t>
      </w:r>
      <w:proofErr w:type="spellStart"/>
      <w:r w:rsidR="00EE4245">
        <w:t>evapotranspiration</w:t>
      </w:r>
      <w:proofErr w:type="spellEnd"/>
      <w:r w:rsidR="00EE4245">
        <w:t xml:space="preserve"> rates during the California summer persist, and cause high water loss before touching the ground let alone penetrating to the root zone. </w:t>
      </w:r>
      <w:r w:rsidR="0060511B">
        <w:t xml:space="preserve">According to the table below and assuming all the water from the sprinklers makes it to the ground SLO Creek Farms could be losing in the range of 2-6 gallons of water per day per tree from </w:t>
      </w:r>
      <w:proofErr w:type="spellStart"/>
      <w:r w:rsidR="0060511B">
        <w:t>evapotranspiration</w:t>
      </w:r>
      <w:proofErr w:type="spellEnd"/>
      <w:r w:rsidR="0060511B">
        <w:t xml:space="preserve"> alone.</w:t>
      </w:r>
      <w:r w:rsidR="00591CA7">
        <w:pict>
          <v:shape id="_x0000_i1026" type="#_x0000_t75" style="width:2.5pt;height:2.5pt">
            <v:imagedata r:id="rId16" o:title=""/>
          </v:shape>
        </w:pict>
      </w:r>
      <w:r w:rsidR="00591CA7">
        <w:pict>
          <v:shape id="_x0000_i1027" type="#_x0000_t75" style="width:2.5pt;height:2.5pt">
            <v:imagedata r:id="rId16" o:title=""/>
          </v:shape>
        </w:pict>
      </w:r>
    </w:p>
    <w:p w:rsidR="00DC643C" w:rsidRDefault="00DC643C" w:rsidP="00C3254B">
      <w:pPr>
        <w:pStyle w:val="Heading1"/>
      </w:pPr>
    </w:p>
    <w:p w:rsidR="00ED5BE8" w:rsidRDefault="00ED5BE8" w:rsidP="00ED5BE8">
      <w:pPr>
        <w:pStyle w:val="BodyText"/>
      </w:pPr>
    </w:p>
    <w:p w:rsidR="00ED5BE8" w:rsidRDefault="00ED5BE8" w:rsidP="00ED5BE8">
      <w:pPr>
        <w:pStyle w:val="BodyText"/>
      </w:pPr>
    </w:p>
    <w:p w:rsidR="00ED5BE8" w:rsidRPr="00ED5BE8" w:rsidRDefault="00ED5BE8" w:rsidP="00ED5BE8">
      <w:pPr>
        <w:pStyle w:val="BodyText"/>
      </w:pPr>
    </w:p>
    <w:p w:rsidR="005A740B" w:rsidRPr="004B00C0" w:rsidRDefault="00B85447" w:rsidP="00C3254B">
      <w:pPr>
        <w:pStyle w:val="Heading1"/>
      </w:pPr>
      <w:bookmarkStart w:id="9" w:name="_Toc318022777"/>
      <w:r>
        <w:t>Irrigation Alternatives</w:t>
      </w:r>
      <w:bookmarkEnd w:id="9"/>
    </w:p>
    <w:p w:rsidR="00414FFF" w:rsidRDefault="00B85447" w:rsidP="00C3254B">
      <w:pPr>
        <w:pStyle w:val="BodyText"/>
      </w:pPr>
      <w:r>
        <w:t>The ideal solution in terms of</w:t>
      </w:r>
      <w:r w:rsidR="004A49DB">
        <w:t xml:space="preserve"> an irrigation scheme’s </w:t>
      </w:r>
      <w:r>
        <w:t xml:space="preserve">energy and water </w:t>
      </w:r>
      <w:r w:rsidR="004A49DB">
        <w:t>consumption</w:t>
      </w:r>
      <w:r>
        <w:t xml:space="preserve"> is to not irrigate at all. This is otherwise know</w:t>
      </w:r>
      <w:r w:rsidR="00B95A97">
        <w:t>n</w:t>
      </w:r>
      <w:r>
        <w:t xml:space="preserve"> as dryland farming or dry farming. Neighboring apple orchards have been doing this for many years with great success even though they are located further from San Luis Creek than SLO Creek Farms and presumably have a greater depth to the groundwater table. However this implies a certain amount of risk to SLO Creek Farms. The risk lies in the uncertainty of crop yield </w:t>
      </w:r>
      <w:r w:rsidR="008A60EC">
        <w:t xml:space="preserve">as a result of not irrigating. Maintaining the current irrigation infrastructure does provide a safety net, in the event the crop demonstrates any mal-effects from not irrigating. </w:t>
      </w:r>
    </w:p>
    <w:p w:rsidR="008A60EC" w:rsidRDefault="008A60EC" w:rsidP="00C3254B">
      <w:pPr>
        <w:pStyle w:val="BodyText"/>
      </w:pPr>
      <w:r>
        <w:t>Another irrigation solution would be to use drip i</w:t>
      </w:r>
      <w:r w:rsidR="00B95A97">
        <w:t>rrigation. Drip irrigation will</w:t>
      </w:r>
      <w:r>
        <w:t xml:space="preserve"> provide the following benefits:</w:t>
      </w:r>
    </w:p>
    <w:p w:rsidR="008A60EC" w:rsidRDefault="008A60EC" w:rsidP="008A60EC">
      <w:pPr>
        <w:pStyle w:val="BodyText"/>
        <w:numPr>
          <w:ilvl w:val="0"/>
          <w:numId w:val="7"/>
        </w:numPr>
      </w:pPr>
      <w:r>
        <w:t>Eliminate the f</w:t>
      </w:r>
      <w:r w:rsidR="00E45BB0">
        <w:t>r</w:t>
      </w:r>
      <w:r>
        <w:t>uit’s extended exposure to moisture caused by overhead sprinklers</w:t>
      </w:r>
    </w:p>
    <w:p w:rsidR="008A60EC" w:rsidRDefault="00E45BB0" w:rsidP="008A60EC">
      <w:pPr>
        <w:pStyle w:val="BodyText"/>
        <w:numPr>
          <w:ilvl w:val="0"/>
          <w:numId w:val="7"/>
        </w:numPr>
      </w:pPr>
      <w:r>
        <w:t>Reduce water lost</w:t>
      </w:r>
      <w:r w:rsidR="008A60EC">
        <w:t xml:space="preserve"> to evaporation and wind</w:t>
      </w:r>
    </w:p>
    <w:p w:rsidR="008A60EC" w:rsidRDefault="008A60EC" w:rsidP="008A60EC">
      <w:pPr>
        <w:pStyle w:val="BodyText"/>
        <w:numPr>
          <w:ilvl w:val="0"/>
          <w:numId w:val="7"/>
        </w:numPr>
      </w:pPr>
      <w:r>
        <w:t>Reduce pump energy requirements</w:t>
      </w:r>
    </w:p>
    <w:p w:rsidR="00414FFF" w:rsidRDefault="00414FFF" w:rsidP="008A60EC">
      <w:pPr>
        <w:pStyle w:val="BodyText"/>
        <w:numPr>
          <w:ilvl w:val="0"/>
          <w:numId w:val="7"/>
        </w:numPr>
      </w:pPr>
      <w:r>
        <w:t>Provide operational flexibility for flood resistance, dry farming, and/or optimization</w:t>
      </w:r>
    </w:p>
    <w:p w:rsidR="00414FFF" w:rsidRDefault="00414FFF" w:rsidP="00414FFF">
      <w:pPr>
        <w:pStyle w:val="BodyText"/>
      </w:pPr>
      <w:r>
        <w:t xml:space="preserve">Drip irrigation is the most widely used form of orchard irrigation and should </w:t>
      </w:r>
      <w:r w:rsidR="00C53E6D">
        <w:t xml:space="preserve">be more than adequate in service of SLO Creek Farms. </w:t>
      </w:r>
    </w:p>
    <w:p w:rsidR="00414FFF" w:rsidRDefault="00414FFF" w:rsidP="00414FFF">
      <w:pPr>
        <w:pStyle w:val="BodyText"/>
      </w:pPr>
      <w:r>
        <w:t xml:space="preserve">A third irrigation alternative is to use soaker hose in lieu of drip irrigation. Soaker hose will provide </w:t>
      </w:r>
      <w:r w:rsidR="00C53E6D">
        <w:t xml:space="preserve">many of the mentioned benefits </w:t>
      </w:r>
      <w:r w:rsidR="00877329">
        <w:t xml:space="preserve">of drip irrigation however will be less water efficient, and could provide increased flood resistance. </w:t>
      </w:r>
    </w:p>
    <w:p w:rsidR="005A740B" w:rsidRDefault="005A740B" w:rsidP="00C3254B">
      <w:pPr>
        <w:pStyle w:val="Heading1"/>
      </w:pPr>
      <w:bookmarkStart w:id="10" w:name="_Toc16308924"/>
      <w:bookmarkStart w:id="11" w:name="_Toc16309048"/>
      <w:bookmarkStart w:id="12" w:name="_Toc25650043"/>
      <w:bookmarkStart w:id="13" w:name="_Toc318022778"/>
      <w:r>
        <w:lastRenderedPageBreak/>
        <w:t>Using Text Boxes</w:t>
      </w:r>
      <w:bookmarkEnd w:id="10"/>
      <w:bookmarkEnd w:id="11"/>
      <w:bookmarkEnd w:id="12"/>
      <w:bookmarkEnd w:id="13"/>
    </w:p>
    <w:p w:rsidR="005A740B" w:rsidRDefault="008F27B7" w:rsidP="00C3254B">
      <w:pPr>
        <w:pStyle w:val="BodyText"/>
      </w:pPr>
      <w:r>
        <w:rPr>
          <w:noProof/>
        </w:rPr>
        <w:pict>
          <v:shape id="_x0000_s1077" type="#_x0000_t202" style="position:absolute;margin-left:206.25pt;margin-top:83.25pt;width:120.95pt;height:116.75pt;z-index:-1;mso-wrap-style:none;mso-position-horizontal-relative:page;mso-position-vertical-relative:page" wrapcoords="0 0 21600 0 21600 21600 0 21600 0 0" filled="f" stroked="f">
            <v:textbox style="mso-next-textbox:#_x0000_s1077;mso-fit-shape-to-text:t" inset="0,0,0,0">
              <w:txbxContent>
                <w:p w:rsidR="00EA4D21" w:rsidRPr="00EA4D21" w:rsidRDefault="00591CA7">
                  <w:r w:rsidRPr="008F27B7">
                    <w:pict>
                      <v:shape id="_x0000_i1028" type="#_x0000_t75" alt="Kettle drum" style="width:120.85pt;height:117.1pt">
                        <v:imagedata r:id="rId17" o:title=""/>
                      </v:shape>
                    </w:pict>
                  </w:r>
                </w:p>
              </w:txbxContent>
            </v:textbox>
            <w10:wrap type="tight" anchorx="page" anchory="page"/>
          </v:shape>
        </w:pict>
      </w:r>
      <w:r w:rsidR="005A740B">
        <w:t xml:space="preserve">The pull quotes </w:t>
      </w:r>
      <w:r w:rsidR="00EA4D21">
        <w:t xml:space="preserve">and clip art </w:t>
      </w:r>
      <w:r w:rsidR="005A740B">
        <w:t>in this template are contained in text boxes. A t</w:t>
      </w:r>
      <w:r w:rsidR="005A740B" w:rsidRPr="00CE5A11">
        <w:t>ext box offer</w:t>
      </w:r>
      <w:r w:rsidR="005A740B">
        <w:t>s</w:t>
      </w:r>
      <w:r w:rsidR="005A740B" w:rsidRPr="00CE5A11">
        <w:t xml:space="preserve"> a flexible way of displaying text and graphics; it’s basically a container. You can move a text box around, positioning it just where you want it; you can resize it </w:t>
      </w:r>
      <w:r w:rsidR="005A740B">
        <w:t xml:space="preserve">into </w:t>
      </w:r>
      <w:r w:rsidR="005A740B" w:rsidRPr="00CE5A11">
        <w:t>a tall narrow column or in</w:t>
      </w:r>
      <w:r w:rsidR="005A740B">
        <w:t>to</w:t>
      </w:r>
      <w:r w:rsidR="005A740B" w:rsidRPr="00CE5A11">
        <w:t xml:space="preserve"> a short wide column</w:t>
      </w:r>
      <w:r w:rsidR="005A740B">
        <w:t xml:space="preserve">, or even rotate it </w:t>
      </w:r>
      <w:r w:rsidR="005A740B" w:rsidRPr="00CE5A11">
        <w:t>so that the text reads sideways.</w:t>
      </w:r>
    </w:p>
    <w:p w:rsidR="005A740B" w:rsidRPr="00CF1FA2" w:rsidRDefault="005A740B" w:rsidP="00117EBE">
      <w:pPr>
        <w:pStyle w:val="Heading2"/>
      </w:pPr>
      <w:bookmarkStart w:id="14" w:name="_Toc16308925"/>
      <w:bookmarkStart w:id="15" w:name="_Toc16309049"/>
      <w:bookmarkStart w:id="16" w:name="_Toc25650044"/>
      <w:bookmarkStart w:id="17" w:name="_Toc318022779"/>
      <w:r w:rsidRPr="00CF1FA2">
        <w:t>Resiz</w:t>
      </w:r>
      <w:r w:rsidR="00117EBE">
        <w:t>ing</w:t>
      </w:r>
      <w:r w:rsidRPr="00CF1FA2">
        <w:t xml:space="preserve"> a Text Box</w:t>
      </w:r>
      <w:bookmarkEnd w:id="14"/>
      <w:bookmarkEnd w:id="15"/>
      <w:bookmarkEnd w:id="16"/>
      <w:bookmarkEnd w:id="17"/>
    </w:p>
    <w:p w:rsidR="005A740B" w:rsidRPr="00B95929" w:rsidRDefault="005A740B" w:rsidP="00C3254B">
      <w:pPr>
        <w:pStyle w:val="BodyText"/>
      </w:pPr>
      <w:r w:rsidRPr="00B95929">
        <w:t>To move a text box, select it so that it has either a hatched or dotted border. Then, move the cursor over the border of the text box until the point</w:t>
      </w:r>
      <w:r>
        <w:t>er becomes a four-headed arrow</w:t>
      </w:r>
      <w:r w:rsidRPr="00B95929">
        <w:t>, and then drag the text box to its new location.</w:t>
      </w:r>
    </w:p>
    <w:p w:rsidR="005A740B" w:rsidRDefault="005A740B" w:rsidP="00C3254B">
      <w:pPr>
        <w:pStyle w:val="Heading2"/>
      </w:pPr>
      <w:bookmarkStart w:id="18" w:name="_Toc16308926"/>
      <w:bookmarkStart w:id="19" w:name="_Toc16309050"/>
      <w:bookmarkStart w:id="20" w:name="_Toc25650045"/>
      <w:bookmarkStart w:id="21" w:name="_Toc318022780"/>
      <w:r>
        <w:t>Nudg</w:t>
      </w:r>
      <w:r w:rsidR="00117EBE">
        <w:t>ing</w:t>
      </w:r>
      <w:r>
        <w:t xml:space="preserve"> a Text Box </w:t>
      </w:r>
      <w:r w:rsidR="0005680E">
        <w:t xml:space="preserve">into </w:t>
      </w:r>
      <w:r>
        <w:t>Position</w:t>
      </w:r>
      <w:bookmarkEnd w:id="18"/>
      <w:bookmarkEnd w:id="19"/>
      <w:bookmarkEnd w:id="20"/>
      <w:bookmarkEnd w:id="21"/>
    </w:p>
    <w:p w:rsidR="005A740B" w:rsidRDefault="005A740B" w:rsidP="00C3254B">
      <w:pPr>
        <w:pStyle w:val="BodyText"/>
      </w:pPr>
      <w:r>
        <w:t>Sometimes you may want to move a text box slightly in one direction or another, but you find that using the mouse doesn't give you the degree of control you want. You can achieve finer control of movement by using the arrow keys on your keyboard.</w:t>
      </w:r>
    </w:p>
    <w:p w:rsidR="005A740B" w:rsidRDefault="008F27B7" w:rsidP="00C3254B">
      <w:pPr>
        <w:pStyle w:val="BodyText"/>
      </w:pPr>
      <w:r>
        <w:rPr>
          <w:noProof/>
        </w:rPr>
        <w:pict>
          <v:group id="_x0000_s1040" style="position:absolute;margin-left:46.8pt;margin-top:436.75pt;width:99pt;height:1in;z-index:-2;mso-position-horizontal-relative:page;mso-position-vertical-relative:page" coordorigin="1620,3599" coordsize="4860,5209">
            <v:roundrect id="_x0000_s1041" style="position:absolute;left:1620;top:3599;width:4860;height:5209;rotation:-430171fd;mso-position-horizontal-relative:page;mso-position-vertical-relative:page" arcsize="10923f" fillcolor="olive" stroked="f" strokecolor="#c9f" strokeweight="1.5pt"/>
            <v:roundrect id="_x0000_s1042" style="position:absolute;left:1922;top:3894;width:4184;height:4566;rotation:-199828fd;mso-position-horizontal-relative:page;mso-position-vertical-relative:page" arcsize="10923f" fillcolor="black" stroked="f" strokecolor="#c9f" strokeweight="1.5pt"/>
            <v:roundrect id="_x0000_s1043" style="position:absolute;left:2151;top:4140;width:3780;height:4140;mso-position-horizontal-relative:page;mso-position-vertical-relative:page" arcsize="10923f" stroked="f" strokecolor="#c9f" strokeweight="1.5pt"/>
            <w10:wrap type="square" anchorx="page" anchory="page"/>
          </v:group>
        </w:pict>
      </w:r>
      <w:r>
        <w:rPr>
          <w:noProof/>
        </w:rPr>
        <w:pict>
          <v:shape id="_x0000_s1072" type="#_x0000_t202" style="position:absolute;margin-left:52.25pt;margin-top:444.5pt;width:87.75pt;height:58.95pt;z-index:4;mso-position-horizontal-relative:page;mso-position-vertical-relative:page" filled="f" stroked="f">
            <v:textbox style="mso-next-textbox:#_x0000_s1072;mso-fit-shape-to-text:t">
              <w:txbxContent>
                <w:p w:rsidR="00593827" w:rsidRPr="00237107" w:rsidRDefault="00593827" w:rsidP="007E1C6F">
                  <w:pPr>
                    <w:pStyle w:val="PullQuoteText"/>
                  </w:pPr>
                  <w:r w:rsidRPr="00237107">
                    <w:t>“</w:t>
                  </w:r>
                  <w:r>
                    <w:t>P</w:t>
                  </w:r>
                  <w:r w:rsidRPr="00237107">
                    <w:t xml:space="preserve">lace an interesting sentence or quote from the </w:t>
                  </w:r>
                  <w:r>
                    <w:t>text</w:t>
                  </w:r>
                  <w:r w:rsidRPr="00237107">
                    <w:t xml:space="preserve"> here.”</w:t>
                  </w:r>
                </w:p>
              </w:txbxContent>
            </v:textbox>
            <w10:wrap anchorx="page" anchory="page"/>
          </v:shape>
        </w:pict>
      </w:r>
      <w:r w:rsidR="005A740B">
        <w:t>To do so, click anywhere in the text box so that its borders become visible, and then click a border to select the text box. Next, press the arrow keys to move the text box. A single keystroke moves the text box a single increment, while holding an arrow key down keeps the text box moving.</w:t>
      </w:r>
    </w:p>
    <w:p w:rsidR="005A740B" w:rsidRDefault="005A740B" w:rsidP="00C3254B">
      <w:pPr>
        <w:pStyle w:val="BodyText"/>
      </w:pPr>
      <w:r>
        <w:t>If granularity of movement is really important to you and you want as much control as possible, you can cover less</w:t>
      </w:r>
      <w:r w:rsidR="00ED41B9">
        <w:t xml:space="preserve"> </w:t>
      </w:r>
      <w:r>
        <w:t xml:space="preserve">distance with each keystroke by first zooming in on the document. To cover a greater </w:t>
      </w:r>
      <w:r>
        <w:lastRenderedPageBreak/>
        <w:t xml:space="preserve">distance with each keystroke, zoom out. You can zoom out or in by clicking </w:t>
      </w:r>
      <w:r w:rsidRPr="009A13BA">
        <w:rPr>
          <w:b/>
        </w:rPr>
        <w:t>Zoom</w:t>
      </w:r>
      <w:r>
        <w:t xml:space="preserve"> on the </w:t>
      </w:r>
      <w:r w:rsidRPr="009A13BA">
        <w:rPr>
          <w:b/>
        </w:rPr>
        <w:t>View</w:t>
      </w:r>
      <w:r>
        <w:t xml:space="preserve"> menu.</w:t>
      </w:r>
    </w:p>
    <w:p w:rsidR="005A740B" w:rsidRDefault="005A740B" w:rsidP="00C3254B">
      <w:pPr>
        <w:pStyle w:val="Heading1"/>
      </w:pPr>
      <w:bookmarkStart w:id="22" w:name="_Toc16308927"/>
      <w:bookmarkStart w:id="23" w:name="_Toc16309051"/>
      <w:bookmarkStart w:id="24" w:name="_Toc25650046"/>
      <w:bookmarkStart w:id="25" w:name="_Toc318022781"/>
      <w:r>
        <w:t>Products or Services</w:t>
      </w:r>
      <w:bookmarkEnd w:id="22"/>
      <w:bookmarkEnd w:id="23"/>
      <w:bookmarkEnd w:id="24"/>
      <w:bookmarkEnd w:id="25"/>
    </w:p>
    <w:p w:rsidR="005A740B" w:rsidRPr="003528C8" w:rsidRDefault="005A740B" w:rsidP="00C3254B">
      <w:pPr>
        <w:pStyle w:val="ParagraphBeforeProductTable"/>
      </w:pPr>
    </w:p>
    <w:tbl>
      <w:tblPr>
        <w:tblW w:w="0" w:type="auto"/>
        <w:tblBorders>
          <w:top w:val="single" w:sz="4" w:space="0" w:color="auto"/>
          <w:bottom w:val="single" w:sz="4" w:space="0" w:color="auto"/>
          <w:insideH w:val="single" w:sz="4" w:space="0" w:color="auto"/>
        </w:tblBorders>
        <w:tblLook w:val="01E0"/>
      </w:tblPr>
      <w:tblGrid>
        <w:gridCol w:w="2646"/>
        <w:gridCol w:w="2646"/>
      </w:tblGrid>
      <w:tr w:rsidR="005A740B">
        <w:tc>
          <w:tcPr>
            <w:tcW w:w="2646" w:type="dxa"/>
            <w:tcMar>
              <w:top w:w="14" w:type="dxa"/>
              <w:left w:w="115" w:type="dxa"/>
              <w:bottom w:w="14" w:type="dxa"/>
              <w:right w:w="115" w:type="dxa"/>
            </w:tcMar>
          </w:tcPr>
          <w:p w:rsidR="005A740B" w:rsidRDefault="008F27B7" w:rsidP="00C3254B">
            <w:pPr>
              <w:pStyle w:val="TableText1"/>
            </w:pPr>
            <w:r>
              <w:rPr>
                <w:noProof/>
              </w:rPr>
              <w:pict>
                <v:shape id="_x0000_s1033" type="#_x0000_t202" style="position:absolute;margin-left:428.4pt;margin-top:205.6pt;width:309.6pt;height:355.1pt;z-index:1;mso-position-horizontal-relative:page;mso-position-vertical-relative:page" filled="f" stroked="f" strokecolor="#c9f" strokeweight="1.5pt">
                  <v:textbox style="mso-next-textbox:#_x0000_s1033">
                    <w:txbxContent>
                      <w:p w:rsidR="005A740B" w:rsidRDefault="005A740B" w:rsidP="005A740B"/>
                    </w:txbxContent>
                  </v:textbox>
                  <w10:wrap anchorx="page" anchory="page"/>
                </v:shape>
              </w:pict>
            </w:r>
            <w:r w:rsidR="005A740B">
              <w:br w:type="page"/>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C3254B"/>
        </w:tc>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C3254B"/>
        </w:tc>
      </w:tr>
      <w:tr w:rsidR="005A740B">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C3254B"/>
        </w:tc>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C3254B"/>
        </w:tc>
      </w:tr>
      <w:tr w:rsidR="005A740B">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C3254B"/>
        </w:tc>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C3254B"/>
        </w:tc>
      </w:tr>
      <w:tr w:rsidR="005A740B">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152449"/>
        </w:tc>
        <w:tc>
          <w:tcPr>
            <w:tcW w:w="2646" w:type="dxa"/>
            <w:tcMar>
              <w:top w:w="14" w:type="dxa"/>
              <w:left w:w="115" w:type="dxa"/>
              <w:bottom w:w="14" w:type="dxa"/>
              <w:right w:w="115" w:type="dxa"/>
            </w:tcMar>
          </w:tcPr>
          <w:p w:rsidR="005A740B" w:rsidRDefault="005A740B" w:rsidP="00C3254B">
            <w:pPr>
              <w:pStyle w:val="TableText1"/>
            </w:pPr>
            <w:r>
              <w:t>product or service</w:t>
            </w:r>
          </w:p>
          <w:p w:rsidR="005A740B" w:rsidRDefault="002F6030" w:rsidP="00C3254B">
            <w:pPr>
              <w:pStyle w:val="TableText2"/>
            </w:pPr>
            <w:r>
              <w:t>Describe the product or service here</w:t>
            </w:r>
            <w:r w:rsidR="005A740B">
              <w:t>. Include a brief description and any features.</w:t>
            </w:r>
          </w:p>
          <w:p w:rsidR="005A740B" w:rsidRDefault="005A740B" w:rsidP="00C3254B">
            <w:pPr>
              <w:pStyle w:val="TableText3"/>
            </w:pPr>
            <w:r>
              <w:t>Price: $00.00</w:t>
            </w:r>
          </w:p>
          <w:p w:rsidR="005A740B" w:rsidRDefault="004C1A82" w:rsidP="00C3254B">
            <w:pPr>
              <w:pStyle w:val="TableText3"/>
            </w:pPr>
            <w:r>
              <w:t>Item #</w:t>
            </w:r>
            <w:r w:rsidR="005A740B">
              <w:t>: 000000</w:t>
            </w:r>
          </w:p>
          <w:p w:rsidR="005A740B" w:rsidRDefault="005A740B" w:rsidP="00C3254B">
            <w:pPr>
              <w:pStyle w:val="TableText3"/>
            </w:pPr>
            <w:r>
              <w:t>Type: Type</w:t>
            </w:r>
          </w:p>
          <w:p w:rsidR="005A740B" w:rsidRDefault="005A740B" w:rsidP="00152449"/>
        </w:tc>
      </w:tr>
    </w:tbl>
    <w:p w:rsidR="009B605E" w:rsidRDefault="006727A1" w:rsidP="00C3254B">
      <w:pPr>
        <w:pStyle w:val="Heading1"/>
      </w:pPr>
      <w:r>
        <w:br w:type="page"/>
      </w:r>
      <w:bookmarkStart w:id="26" w:name="_Toc25650047"/>
      <w:bookmarkStart w:id="27" w:name="_Toc318022782"/>
      <w:r w:rsidR="00932DED">
        <w:lastRenderedPageBreak/>
        <w:t>Order Form</w:t>
      </w:r>
      <w:bookmarkEnd w:id="26"/>
      <w:bookmarkEnd w:id="27"/>
    </w:p>
    <w:tbl>
      <w:tblPr>
        <w:tblW w:w="0" w:type="auto"/>
        <w:tblInd w:w="86" w:type="dxa"/>
        <w:tblLayout w:type="fixed"/>
        <w:tblLook w:val="01E0"/>
      </w:tblPr>
      <w:tblGrid>
        <w:gridCol w:w="360"/>
        <w:gridCol w:w="299"/>
        <w:gridCol w:w="180"/>
        <w:gridCol w:w="180"/>
        <w:gridCol w:w="540"/>
        <w:gridCol w:w="486"/>
        <w:gridCol w:w="324"/>
        <w:gridCol w:w="441"/>
        <w:gridCol w:w="160"/>
        <w:gridCol w:w="29"/>
        <w:gridCol w:w="450"/>
        <w:gridCol w:w="621"/>
        <w:gridCol w:w="189"/>
        <w:gridCol w:w="90"/>
        <w:gridCol w:w="32"/>
        <w:gridCol w:w="143"/>
        <w:gridCol w:w="185"/>
        <w:gridCol w:w="455"/>
        <w:gridCol w:w="639"/>
      </w:tblGrid>
      <w:tr w:rsidR="00AD5AA2" w:rsidRPr="00AD5AA2" w:rsidTr="00065D65">
        <w:tc>
          <w:tcPr>
            <w:tcW w:w="839" w:type="dxa"/>
            <w:gridSpan w:val="3"/>
            <w:tcMar>
              <w:left w:w="115" w:type="dxa"/>
              <w:right w:w="0" w:type="dxa"/>
            </w:tcMar>
            <w:vAlign w:val="bottom"/>
          </w:tcPr>
          <w:p w:rsidR="008B3ED2" w:rsidRDefault="00047708" w:rsidP="00C3254B">
            <w:pPr>
              <w:pStyle w:val="OrderFormText2"/>
            </w:pPr>
            <w:r>
              <w:t>Last</w:t>
            </w:r>
            <w:r w:rsidR="008B3ED2">
              <w:t xml:space="preserve"> Name</w:t>
            </w:r>
          </w:p>
        </w:tc>
        <w:tc>
          <w:tcPr>
            <w:tcW w:w="4959" w:type="dxa"/>
            <w:gridSpan w:val="16"/>
            <w:tcBorders>
              <w:bottom w:val="single" w:sz="4" w:space="0" w:color="auto"/>
            </w:tcBorders>
            <w:vAlign w:val="bottom"/>
          </w:tcPr>
          <w:p w:rsidR="008B3ED2" w:rsidRDefault="008B3ED2" w:rsidP="00065D65">
            <w:pPr>
              <w:pStyle w:val="OrderFormText1"/>
              <w:spacing w:before="180" w:after="0"/>
            </w:pPr>
          </w:p>
        </w:tc>
      </w:tr>
      <w:tr w:rsidR="00065D65" w:rsidRPr="00AD5AA2" w:rsidTr="00065D65">
        <w:tc>
          <w:tcPr>
            <w:tcW w:w="839" w:type="dxa"/>
            <w:gridSpan w:val="3"/>
            <w:tcMar>
              <w:left w:w="115" w:type="dxa"/>
              <w:right w:w="0" w:type="dxa"/>
            </w:tcMar>
            <w:vAlign w:val="bottom"/>
          </w:tcPr>
          <w:p w:rsidR="00047708" w:rsidRDefault="00047708" w:rsidP="00C64A31">
            <w:pPr>
              <w:pStyle w:val="OrderFormText2"/>
            </w:pPr>
            <w:r>
              <w:t>First Name</w:t>
            </w:r>
          </w:p>
        </w:tc>
        <w:tc>
          <w:tcPr>
            <w:tcW w:w="3870" w:type="dxa"/>
            <w:gridSpan w:val="14"/>
            <w:tcBorders>
              <w:top w:val="single" w:sz="4" w:space="0" w:color="auto"/>
              <w:bottom w:val="single" w:sz="4" w:space="0" w:color="auto"/>
            </w:tcBorders>
            <w:vAlign w:val="bottom"/>
          </w:tcPr>
          <w:p w:rsidR="00047708" w:rsidRDefault="00047708" w:rsidP="00065D65">
            <w:pPr>
              <w:pStyle w:val="OrderFormText1"/>
              <w:spacing w:before="180" w:after="0"/>
            </w:pPr>
          </w:p>
        </w:tc>
        <w:tc>
          <w:tcPr>
            <w:tcW w:w="450" w:type="dxa"/>
            <w:tcBorders>
              <w:top w:val="single" w:sz="4" w:space="0" w:color="auto"/>
            </w:tcBorders>
            <w:tcMar>
              <w:left w:w="115" w:type="dxa"/>
              <w:right w:w="58" w:type="dxa"/>
            </w:tcMar>
            <w:vAlign w:val="bottom"/>
          </w:tcPr>
          <w:p w:rsidR="00047708" w:rsidRDefault="00047708" w:rsidP="00C64A31">
            <w:pPr>
              <w:pStyle w:val="OrderFormText3"/>
            </w:pPr>
            <w:r>
              <w:t>M.I.</w:t>
            </w:r>
          </w:p>
        </w:tc>
        <w:tc>
          <w:tcPr>
            <w:tcW w:w="639" w:type="dxa"/>
            <w:tcBorders>
              <w:top w:val="single" w:sz="4" w:space="0" w:color="auto"/>
              <w:bottom w:val="single" w:sz="4" w:space="0" w:color="auto"/>
            </w:tcBorders>
            <w:vAlign w:val="bottom"/>
          </w:tcPr>
          <w:p w:rsidR="00047708" w:rsidRDefault="00047708" w:rsidP="00065D65">
            <w:pPr>
              <w:pStyle w:val="OrderFormText1"/>
              <w:spacing w:before="180" w:after="0"/>
            </w:pPr>
          </w:p>
        </w:tc>
      </w:tr>
      <w:tr w:rsidR="00065D65" w:rsidRPr="00AD5AA2" w:rsidTr="00065D65">
        <w:tc>
          <w:tcPr>
            <w:tcW w:w="659" w:type="dxa"/>
            <w:gridSpan w:val="2"/>
            <w:tcMar>
              <w:left w:w="115" w:type="dxa"/>
              <w:right w:w="0" w:type="dxa"/>
            </w:tcMar>
            <w:vAlign w:val="bottom"/>
          </w:tcPr>
          <w:p w:rsidR="008B3ED2" w:rsidRDefault="008B3ED2" w:rsidP="00C3254B">
            <w:pPr>
              <w:pStyle w:val="OrderFormText2"/>
            </w:pPr>
            <w:r>
              <w:t>Addres</w:t>
            </w:r>
            <w:r w:rsidR="00562585">
              <w:t>s</w:t>
            </w:r>
          </w:p>
        </w:tc>
        <w:tc>
          <w:tcPr>
            <w:tcW w:w="3690" w:type="dxa"/>
            <w:gridSpan w:val="12"/>
            <w:tcBorders>
              <w:bottom w:val="single" w:sz="4" w:space="0" w:color="auto"/>
            </w:tcBorders>
            <w:vAlign w:val="bottom"/>
          </w:tcPr>
          <w:p w:rsidR="008B3ED2" w:rsidRDefault="008B3ED2" w:rsidP="00065D65">
            <w:pPr>
              <w:pStyle w:val="OrderFormText1"/>
              <w:spacing w:before="180" w:after="0"/>
            </w:pPr>
          </w:p>
        </w:tc>
        <w:tc>
          <w:tcPr>
            <w:tcW w:w="815" w:type="dxa"/>
            <w:gridSpan w:val="4"/>
            <w:tcMar>
              <w:left w:w="115" w:type="dxa"/>
              <w:right w:w="58" w:type="dxa"/>
            </w:tcMar>
            <w:vAlign w:val="bottom"/>
          </w:tcPr>
          <w:p w:rsidR="008B3ED2" w:rsidRDefault="008B3ED2" w:rsidP="00C3254B">
            <w:pPr>
              <w:pStyle w:val="OrderFormText3"/>
            </w:pPr>
            <w:r>
              <w:t>Apt./Unit</w:t>
            </w:r>
          </w:p>
        </w:tc>
        <w:tc>
          <w:tcPr>
            <w:tcW w:w="634" w:type="dxa"/>
            <w:tcBorders>
              <w:bottom w:val="single" w:sz="4" w:space="0" w:color="auto"/>
            </w:tcBorders>
            <w:vAlign w:val="bottom"/>
          </w:tcPr>
          <w:p w:rsidR="008B3ED2" w:rsidRDefault="008B3ED2" w:rsidP="00065D65">
            <w:pPr>
              <w:pStyle w:val="OrderFormText1"/>
              <w:spacing w:before="180" w:after="0"/>
            </w:pPr>
          </w:p>
        </w:tc>
      </w:tr>
      <w:tr w:rsidR="00065D65" w:rsidRPr="00AD5AA2" w:rsidTr="00065D65">
        <w:tc>
          <w:tcPr>
            <w:tcW w:w="360" w:type="dxa"/>
            <w:tcMar>
              <w:left w:w="115" w:type="dxa"/>
              <w:right w:w="0" w:type="dxa"/>
            </w:tcMar>
            <w:vAlign w:val="bottom"/>
          </w:tcPr>
          <w:p w:rsidR="005D03DC" w:rsidRDefault="005D03DC" w:rsidP="00C3254B">
            <w:pPr>
              <w:pStyle w:val="OrderFormText2"/>
            </w:pPr>
            <w:r>
              <w:t>City</w:t>
            </w:r>
          </w:p>
        </w:tc>
        <w:tc>
          <w:tcPr>
            <w:tcW w:w="2009" w:type="dxa"/>
            <w:gridSpan w:val="6"/>
            <w:tcBorders>
              <w:bottom w:val="single" w:sz="4" w:space="0" w:color="auto"/>
            </w:tcBorders>
            <w:vAlign w:val="bottom"/>
          </w:tcPr>
          <w:p w:rsidR="005D03DC" w:rsidRDefault="005D03DC" w:rsidP="00065D65">
            <w:pPr>
              <w:pStyle w:val="OrderFormText1"/>
              <w:spacing w:before="180" w:after="0"/>
            </w:pPr>
          </w:p>
        </w:tc>
        <w:tc>
          <w:tcPr>
            <w:tcW w:w="630" w:type="dxa"/>
            <w:gridSpan w:val="3"/>
            <w:tcMar>
              <w:left w:w="115" w:type="dxa"/>
              <w:right w:w="58" w:type="dxa"/>
            </w:tcMar>
            <w:vAlign w:val="bottom"/>
          </w:tcPr>
          <w:p w:rsidR="005D03DC" w:rsidRDefault="005D03DC" w:rsidP="00C3254B">
            <w:pPr>
              <w:pStyle w:val="OrderFormText3"/>
            </w:pPr>
            <w:r>
              <w:t>State</w:t>
            </w:r>
          </w:p>
        </w:tc>
        <w:tc>
          <w:tcPr>
            <w:tcW w:w="450" w:type="dxa"/>
            <w:tcBorders>
              <w:bottom w:val="single" w:sz="4" w:space="0" w:color="auto"/>
            </w:tcBorders>
            <w:vAlign w:val="bottom"/>
          </w:tcPr>
          <w:p w:rsidR="005D03DC" w:rsidRDefault="005D03DC" w:rsidP="00065D65">
            <w:pPr>
              <w:pStyle w:val="OrderFormText1"/>
              <w:spacing w:before="180" w:after="0"/>
            </w:pPr>
          </w:p>
        </w:tc>
        <w:tc>
          <w:tcPr>
            <w:tcW w:w="810" w:type="dxa"/>
            <w:gridSpan w:val="2"/>
            <w:tcMar>
              <w:left w:w="115" w:type="dxa"/>
              <w:right w:w="58" w:type="dxa"/>
            </w:tcMar>
            <w:vAlign w:val="bottom"/>
          </w:tcPr>
          <w:p w:rsidR="005D03DC" w:rsidRDefault="005D03DC" w:rsidP="00C3254B">
            <w:pPr>
              <w:pStyle w:val="OrderFormText3"/>
            </w:pPr>
            <w:r>
              <w:t>ZIP Code</w:t>
            </w:r>
          </w:p>
        </w:tc>
        <w:tc>
          <w:tcPr>
            <w:tcW w:w="1539" w:type="dxa"/>
            <w:gridSpan w:val="6"/>
            <w:tcBorders>
              <w:bottom w:val="single" w:sz="4" w:space="0" w:color="auto"/>
            </w:tcBorders>
            <w:vAlign w:val="bottom"/>
          </w:tcPr>
          <w:p w:rsidR="005D03DC" w:rsidRDefault="005D03DC" w:rsidP="00065D65">
            <w:pPr>
              <w:pStyle w:val="OrderFormText1"/>
              <w:spacing w:before="180" w:after="0"/>
            </w:pPr>
          </w:p>
        </w:tc>
      </w:tr>
      <w:tr w:rsidR="00065D65" w:rsidRPr="00AD5AA2" w:rsidTr="00065D65">
        <w:tc>
          <w:tcPr>
            <w:tcW w:w="659" w:type="dxa"/>
            <w:gridSpan w:val="2"/>
            <w:tcMar>
              <w:left w:w="115" w:type="dxa"/>
              <w:right w:w="0" w:type="dxa"/>
            </w:tcMar>
            <w:vAlign w:val="bottom"/>
          </w:tcPr>
          <w:p w:rsidR="00C40804" w:rsidRDefault="00C40804" w:rsidP="00C3254B">
            <w:pPr>
              <w:pStyle w:val="OrderFormText2"/>
            </w:pPr>
            <w:r>
              <w:t xml:space="preserve">Phone </w:t>
            </w:r>
          </w:p>
        </w:tc>
        <w:tc>
          <w:tcPr>
            <w:tcW w:w="1710" w:type="dxa"/>
            <w:gridSpan w:val="5"/>
            <w:tcBorders>
              <w:bottom w:val="single" w:sz="4" w:space="0" w:color="auto"/>
            </w:tcBorders>
            <w:vAlign w:val="bottom"/>
          </w:tcPr>
          <w:p w:rsidR="00C40804" w:rsidRDefault="00C40804" w:rsidP="00C3254B">
            <w:pPr>
              <w:pStyle w:val="OrderFormText2"/>
            </w:pPr>
            <w:r>
              <w:t>(</w:t>
            </w:r>
            <w:r w:rsidR="00152449">
              <w:t xml:space="preserve">   </w:t>
            </w:r>
            <w:r>
              <w:t>)</w:t>
            </w:r>
          </w:p>
        </w:tc>
        <w:tc>
          <w:tcPr>
            <w:tcW w:w="630" w:type="dxa"/>
            <w:gridSpan w:val="3"/>
            <w:tcMar>
              <w:left w:w="115" w:type="dxa"/>
              <w:right w:w="58" w:type="dxa"/>
            </w:tcMar>
            <w:vAlign w:val="bottom"/>
          </w:tcPr>
          <w:p w:rsidR="00C40804" w:rsidRDefault="00C40804" w:rsidP="00C3254B">
            <w:pPr>
              <w:pStyle w:val="OrderFormText3"/>
            </w:pPr>
            <w:r>
              <w:t>E</w:t>
            </w:r>
            <w:r w:rsidR="00244F5C">
              <w:t>-</w:t>
            </w:r>
            <w:r w:rsidR="00DE4C04">
              <w:t>M</w:t>
            </w:r>
            <w:r>
              <w:t>ail</w:t>
            </w:r>
          </w:p>
        </w:tc>
        <w:tc>
          <w:tcPr>
            <w:tcW w:w="2799" w:type="dxa"/>
            <w:gridSpan w:val="9"/>
            <w:tcBorders>
              <w:bottom w:val="single" w:sz="4" w:space="0" w:color="auto"/>
            </w:tcBorders>
            <w:vAlign w:val="bottom"/>
          </w:tcPr>
          <w:p w:rsidR="00C40804" w:rsidRDefault="00C40804" w:rsidP="00065D65">
            <w:pPr>
              <w:pStyle w:val="OrderFormText1"/>
              <w:spacing w:before="180" w:after="0"/>
            </w:pPr>
          </w:p>
        </w:tc>
      </w:tr>
      <w:tr w:rsidR="00065D65" w:rsidRPr="00AD5AA2" w:rsidTr="00065D65">
        <w:tc>
          <w:tcPr>
            <w:tcW w:w="1559" w:type="dxa"/>
            <w:gridSpan w:val="5"/>
            <w:tcMar>
              <w:left w:w="115" w:type="dxa"/>
              <w:right w:w="0" w:type="dxa"/>
            </w:tcMar>
            <w:vAlign w:val="bottom"/>
          </w:tcPr>
          <w:p w:rsidR="004F6C89" w:rsidRDefault="004F6C89" w:rsidP="00C3254B">
            <w:pPr>
              <w:pStyle w:val="OrderFormText2"/>
            </w:pPr>
            <w:r>
              <w:t>Method of payment</w:t>
            </w:r>
          </w:p>
        </w:tc>
        <w:tc>
          <w:tcPr>
            <w:tcW w:w="1411" w:type="dxa"/>
            <w:gridSpan w:val="4"/>
            <w:vAlign w:val="bottom"/>
          </w:tcPr>
          <w:p w:rsidR="004F6C89" w:rsidRDefault="004F6C89" w:rsidP="00C3254B">
            <w:pPr>
              <w:pStyle w:val="OrderFormText4"/>
            </w:pPr>
            <w:r w:rsidRPr="00065D65">
              <w:sym w:font="Wingdings" w:char="F071"/>
            </w:r>
          </w:p>
        </w:tc>
        <w:tc>
          <w:tcPr>
            <w:tcW w:w="1411" w:type="dxa"/>
            <w:gridSpan w:val="6"/>
            <w:vAlign w:val="bottom"/>
          </w:tcPr>
          <w:p w:rsidR="004F6C89" w:rsidRDefault="004F6C89" w:rsidP="00C3254B">
            <w:pPr>
              <w:pStyle w:val="OrderFormText4"/>
            </w:pPr>
            <w:r w:rsidRPr="00065D65">
              <w:sym w:font="Wingdings" w:char="F071"/>
            </w:r>
          </w:p>
        </w:tc>
        <w:tc>
          <w:tcPr>
            <w:tcW w:w="1417" w:type="dxa"/>
            <w:gridSpan w:val="4"/>
            <w:vAlign w:val="bottom"/>
          </w:tcPr>
          <w:p w:rsidR="004F6C89" w:rsidRDefault="004F6C89" w:rsidP="00C3254B">
            <w:pPr>
              <w:pStyle w:val="OrderFormText4"/>
            </w:pPr>
            <w:r w:rsidRPr="00065D65">
              <w:sym w:font="Wingdings" w:char="F071"/>
            </w:r>
          </w:p>
        </w:tc>
      </w:tr>
      <w:tr w:rsidR="00065D65" w:rsidRPr="00AD5AA2" w:rsidTr="00065D65">
        <w:tc>
          <w:tcPr>
            <w:tcW w:w="1559" w:type="dxa"/>
            <w:gridSpan w:val="5"/>
            <w:tcMar>
              <w:left w:w="115" w:type="dxa"/>
              <w:right w:w="0" w:type="dxa"/>
            </w:tcMar>
            <w:vAlign w:val="bottom"/>
          </w:tcPr>
          <w:p w:rsidR="004F6C89" w:rsidRDefault="004F6C89" w:rsidP="00065D65">
            <w:pPr>
              <w:pStyle w:val="OrderFormText1"/>
              <w:spacing w:before="180" w:after="0"/>
            </w:pPr>
          </w:p>
        </w:tc>
        <w:tc>
          <w:tcPr>
            <w:tcW w:w="1411" w:type="dxa"/>
            <w:gridSpan w:val="4"/>
            <w:vAlign w:val="bottom"/>
          </w:tcPr>
          <w:p w:rsidR="004F6C89" w:rsidRDefault="00562585" w:rsidP="00C3254B">
            <w:pPr>
              <w:pStyle w:val="OrderFormText5"/>
            </w:pPr>
            <w:r>
              <w:t>Check</w:t>
            </w:r>
          </w:p>
        </w:tc>
        <w:tc>
          <w:tcPr>
            <w:tcW w:w="1411" w:type="dxa"/>
            <w:gridSpan w:val="6"/>
            <w:vAlign w:val="bottom"/>
          </w:tcPr>
          <w:p w:rsidR="004F6C89" w:rsidRDefault="00BE04F2" w:rsidP="00C3254B">
            <w:pPr>
              <w:pStyle w:val="OrderFormText5"/>
            </w:pPr>
            <w:r>
              <w:t xml:space="preserve">VISA </w:t>
            </w:r>
          </w:p>
        </w:tc>
        <w:tc>
          <w:tcPr>
            <w:tcW w:w="1417" w:type="dxa"/>
            <w:gridSpan w:val="4"/>
            <w:vAlign w:val="bottom"/>
          </w:tcPr>
          <w:p w:rsidR="004F6C89" w:rsidRDefault="00562585" w:rsidP="00C3254B">
            <w:pPr>
              <w:pStyle w:val="OrderFormText5"/>
            </w:pPr>
            <w:r>
              <w:t>MasterCard</w:t>
            </w:r>
          </w:p>
        </w:tc>
      </w:tr>
      <w:tr w:rsidR="00065D65" w:rsidRPr="00AD5AA2" w:rsidTr="00065D65">
        <w:tc>
          <w:tcPr>
            <w:tcW w:w="1019" w:type="dxa"/>
            <w:gridSpan w:val="4"/>
            <w:tcMar>
              <w:left w:w="115" w:type="dxa"/>
              <w:right w:w="0" w:type="dxa"/>
            </w:tcMar>
            <w:vAlign w:val="bottom"/>
          </w:tcPr>
          <w:p w:rsidR="00B70CC5" w:rsidRDefault="00BE04F2" w:rsidP="00C3254B">
            <w:pPr>
              <w:pStyle w:val="OrderFormText2"/>
            </w:pPr>
            <w:r>
              <w:t>Credit C</w:t>
            </w:r>
            <w:r w:rsidR="00B70CC5">
              <w:t>ard #</w:t>
            </w:r>
          </w:p>
        </w:tc>
        <w:tc>
          <w:tcPr>
            <w:tcW w:w="3240" w:type="dxa"/>
            <w:gridSpan w:val="9"/>
            <w:tcBorders>
              <w:bottom w:val="single" w:sz="4" w:space="0" w:color="auto"/>
            </w:tcBorders>
            <w:vAlign w:val="bottom"/>
          </w:tcPr>
          <w:p w:rsidR="00B70CC5" w:rsidRDefault="00B70CC5" w:rsidP="00065D65">
            <w:pPr>
              <w:pStyle w:val="OrderFormText1"/>
              <w:spacing w:before="180" w:after="0"/>
            </w:pPr>
          </w:p>
        </w:tc>
        <w:tc>
          <w:tcPr>
            <w:tcW w:w="905" w:type="dxa"/>
            <w:gridSpan w:val="5"/>
            <w:tcMar>
              <w:left w:w="115" w:type="dxa"/>
              <w:right w:w="58" w:type="dxa"/>
            </w:tcMar>
            <w:vAlign w:val="bottom"/>
          </w:tcPr>
          <w:p w:rsidR="00B70CC5" w:rsidRDefault="00B70CC5" w:rsidP="00C3254B">
            <w:pPr>
              <w:pStyle w:val="OrderFormText3"/>
            </w:pPr>
            <w:r>
              <w:t>Exp. Date</w:t>
            </w:r>
          </w:p>
        </w:tc>
        <w:tc>
          <w:tcPr>
            <w:tcW w:w="634" w:type="dxa"/>
            <w:tcBorders>
              <w:bottom w:val="single" w:sz="4" w:space="0" w:color="auto"/>
            </w:tcBorders>
            <w:vAlign w:val="bottom"/>
          </w:tcPr>
          <w:p w:rsidR="00B70CC5" w:rsidRDefault="00B70CC5" w:rsidP="00065D65">
            <w:pPr>
              <w:pStyle w:val="OrderFormText1"/>
              <w:spacing w:before="180" w:after="0"/>
            </w:pPr>
          </w:p>
        </w:tc>
      </w:tr>
      <w:tr w:rsidR="00B70CC5" w:rsidRPr="00AD5AA2" w:rsidTr="00065D65">
        <w:tc>
          <w:tcPr>
            <w:tcW w:w="2045" w:type="dxa"/>
            <w:gridSpan w:val="6"/>
            <w:tcMar>
              <w:left w:w="115" w:type="dxa"/>
              <w:right w:w="0" w:type="dxa"/>
            </w:tcMar>
            <w:vAlign w:val="bottom"/>
          </w:tcPr>
          <w:p w:rsidR="00B70CC5" w:rsidRDefault="00B70CC5" w:rsidP="00C3254B">
            <w:pPr>
              <w:pStyle w:val="OrderFormText2"/>
            </w:pPr>
            <w:r>
              <w:t>Name as it appears on card</w:t>
            </w:r>
          </w:p>
        </w:tc>
        <w:tc>
          <w:tcPr>
            <w:tcW w:w="3753" w:type="dxa"/>
            <w:gridSpan w:val="13"/>
            <w:tcBorders>
              <w:bottom w:val="single" w:sz="4" w:space="0" w:color="auto"/>
            </w:tcBorders>
            <w:vAlign w:val="bottom"/>
          </w:tcPr>
          <w:p w:rsidR="00B70CC5" w:rsidRDefault="00B70CC5" w:rsidP="00065D65">
            <w:pPr>
              <w:pStyle w:val="OrderFormText1"/>
              <w:spacing w:before="180" w:after="0"/>
            </w:pPr>
          </w:p>
        </w:tc>
      </w:tr>
      <w:tr w:rsidR="00B70CC5" w:rsidRPr="00AD5AA2" w:rsidTr="00065D65">
        <w:tc>
          <w:tcPr>
            <w:tcW w:w="5798" w:type="dxa"/>
            <w:gridSpan w:val="19"/>
            <w:tcBorders>
              <w:bottom w:val="single" w:sz="4" w:space="0" w:color="auto"/>
            </w:tcBorders>
            <w:vAlign w:val="bottom"/>
          </w:tcPr>
          <w:p w:rsidR="00B70CC5" w:rsidRDefault="00B70CC5" w:rsidP="00065D65">
            <w:pPr>
              <w:pStyle w:val="OrderFormText1"/>
              <w:spacing w:before="180" w:after="0"/>
            </w:pPr>
          </w:p>
        </w:tc>
      </w:tr>
      <w:tr w:rsidR="00B70CC5" w:rsidRPr="00AD5AA2" w:rsidTr="00065D65">
        <w:tc>
          <w:tcPr>
            <w:tcW w:w="5798" w:type="dxa"/>
            <w:gridSpan w:val="19"/>
            <w:tcBorders>
              <w:top w:val="single" w:sz="4" w:space="0" w:color="auto"/>
            </w:tcBorders>
            <w:vAlign w:val="center"/>
          </w:tcPr>
          <w:p w:rsidR="00B70CC5" w:rsidRDefault="00B70CC5" w:rsidP="00C3254B">
            <w:pPr>
              <w:pStyle w:val="OrderFormCreditSignature"/>
            </w:pPr>
            <w:r>
              <w:t>Signature</w:t>
            </w: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AB0B4B" w:rsidRDefault="0074265B" w:rsidP="00C3254B">
            <w:pPr>
              <w:pStyle w:val="OrderFormText9"/>
            </w:pPr>
            <w:r w:rsidRPr="00AB0B4B">
              <w:t xml:space="preserve">Item </w:t>
            </w:r>
            <w:r w:rsidR="00117EBE">
              <w:t>No.</w:t>
            </w:r>
          </w:p>
        </w:tc>
        <w:tc>
          <w:tcPr>
            <w:tcW w:w="1260" w:type="dxa"/>
            <w:gridSpan w:val="4"/>
          </w:tcPr>
          <w:p w:rsidR="0074265B" w:rsidRPr="00AB0B4B" w:rsidRDefault="0074265B" w:rsidP="00C3254B">
            <w:pPr>
              <w:pStyle w:val="OrderFormText9"/>
            </w:pPr>
            <w:r w:rsidRPr="00AB0B4B">
              <w:t>Price</w:t>
            </w:r>
          </w:p>
        </w:tc>
        <w:tc>
          <w:tcPr>
            <w:tcW w:w="454" w:type="dxa"/>
            <w:gridSpan w:val="4"/>
            <w:noWrap/>
            <w:tcMar>
              <w:left w:w="0" w:type="dxa"/>
              <w:right w:w="0" w:type="dxa"/>
            </w:tcMar>
            <w:vAlign w:val="center"/>
          </w:tcPr>
          <w:p w:rsidR="0074265B" w:rsidRPr="00AB0B4B" w:rsidRDefault="00CE5C70" w:rsidP="00CE5C70">
            <w:pPr>
              <w:pStyle w:val="OrderFormText9"/>
            </w:pPr>
            <w:r>
              <w:t>Qty</w:t>
            </w:r>
            <w:r w:rsidR="00117EBE">
              <w:t>.</w:t>
            </w:r>
          </w:p>
        </w:tc>
        <w:tc>
          <w:tcPr>
            <w:tcW w:w="1274" w:type="dxa"/>
            <w:gridSpan w:val="3"/>
          </w:tcPr>
          <w:p w:rsidR="0074265B" w:rsidRPr="00AB0B4B" w:rsidRDefault="00A15A41" w:rsidP="00C3254B">
            <w:pPr>
              <w:pStyle w:val="OrderFormText9"/>
            </w:pPr>
            <w:r w:rsidRPr="00AB0B4B">
              <w:t>Amount</w:t>
            </w: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65D65"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10" w:type="dxa"/>
            <w:gridSpan w:val="8"/>
          </w:tcPr>
          <w:p w:rsidR="0074265B" w:rsidRPr="0074265B" w:rsidRDefault="0074265B" w:rsidP="00C3254B">
            <w:pPr>
              <w:pStyle w:val="OrderFormText8"/>
            </w:pPr>
          </w:p>
        </w:tc>
        <w:tc>
          <w:tcPr>
            <w:tcW w:w="1260" w:type="dxa"/>
            <w:gridSpan w:val="4"/>
          </w:tcPr>
          <w:p w:rsidR="0074265B" w:rsidRPr="0074265B" w:rsidRDefault="0074265B" w:rsidP="00AC0A85">
            <w:pPr>
              <w:pStyle w:val="OrderFormText8a"/>
            </w:pPr>
          </w:p>
        </w:tc>
        <w:tc>
          <w:tcPr>
            <w:tcW w:w="454" w:type="dxa"/>
            <w:gridSpan w:val="4"/>
            <w:tcMar>
              <w:left w:w="115" w:type="dxa"/>
              <w:right w:w="115" w:type="dxa"/>
            </w:tcMar>
            <w:vAlign w:val="center"/>
          </w:tcPr>
          <w:p w:rsidR="0074265B" w:rsidRPr="0074265B" w:rsidRDefault="0074265B" w:rsidP="00AC0A85">
            <w:pPr>
              <w:pStyle w:val="OrderFormText8a"/>
            </w:pPr>
          </w:p>
        </w:tc>
        <w:tc>
          <w:tcPr>
            <w:tcW w:w="1274" w:type="dxa"/>
            <w:gridSpan w:val="3"/>
          </w:tcPr>
          <w:p w:rsidR="0074265B" w:rsidRPr="0074265B" w:rsidRDefault="0074265B" w:rsidP="00AC0A85">
            <w:pPr>
              <w:pStyle w:val="OrderFormText8a"/>
            </w:pPr>
          </w:p>
        </w:tc>
      </w:tr>
      <w:tr w:rsidR="0000504A"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4" w:type="dxa"/>
            <w:gridSpan w:val="16"/>
            <w:vAlign w:val="center"/>
          </w:tcPr>
          <w:p w:rsidR="0000504A" w:rsidRPr="00AB0B4B" w:rsidRDefault="0000504A" w:rsidP="00C3254B">
            <w:pPr>
              <w:pStyle w:val="OrderFormText7"/>
            </w:pPr>
            <w:r w:rsidRPr="00AB0B4B">
              <w:t>Subtotal</w:t>
            </w:r>
          </w:p>
        </w:tc>
        <w:tc>
          <w:tcPr>
            <w:tcW w:w="1274" w:type="dxa"/>
            <w:gridSpan w:val="3"/>
          </w:tcPr>
          <w:p w:rsidR="0000504A" w:rsidRPr="00250F0E" w:rsidRDefault="0000504A" w:rsidP="00AC0A85">
            <w:pPr>
              <w:pStyle w:val="OrderFormText8a"/>
            </w:pPr>
          </w:p>
        </w:tc>
      </w:tr>
      <w:tr w:rsidR="0000504A"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4" w:type="dxa"/>
            <w:gridSpan w:val="16"/>
            <w:vAlign w:val="center"/>
          </w:tcPr>
          <w:p w:rsidR="0000504A" w:rsidRPr="00AB0B4B" w:rsidRDefault="0000504A" w:rsidP="00C3254B">
            <w:pPr>
              <w:pStyle w:val="OrderFormText7"/>
            </w:pPr>
            <w:r w:rsidRPr="00AB0B4B">
              <w:t>Tax</w:t>
            </w:r>
          </w:p>
        </w:tc>
        <w:tc>
          <w:tcPr>
            <w:tcW w:w="1274" w:type="dxa"/>
            <w:gridSpan w:val="3"/>
          </w:tcPr>
          <w:p w:rsidR="0000504A" w:rsidRPr="00250F0E" w:rsidRDefault="0000504A" w:rsidP="00AC0A85">
            <w:pPr>
              <w:pStyle w:val="OrderFormText8a"/>
            </w:pPr>
          </w:p>
        </w:tc>
      </w:tr>
      <w:tr w:rsidR="0000504A"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4" w:type="dxa"/>
            <w:gridSpan w:val="16"/>
            <w:vAlign w:val="center"/>
          </w:tcPr>
          <w:p w:rsidR="0000504A" w:rsidRPr="00AB0B4B" w:rsidRDefault="0000504A" w:rsidP="00C3254B">
            <w:pPr>
              <w:pStyle w:val="OrderFormText7"/>
            </w:pPr>
            <w:r w:rsidRPr="00AB0B4B">
              <w:t>Shipping</w:t>
            </w:r>
          </w:p>
        </w:tc>
        <w:tc>
          <w:tcPr>
            <w:tcW w:w="1274" w:type="dxa"/>
            <w:gridSpan w:val="3"/>
          </w:tcPr>
          <w:p w:rsidR="0000504A" w:rsidRPr="00250F0E" w:rsidRDefault="0000504A" w:rsidP="00AC0A85">
            <w:pPr>
              <w:pStyle w:val="OrderFormText8a"/>
            </w:pPr>
          </w:p>
        </w:tc>
      </w:tr>
      <w:tr w:rsidR="0000504A" w:rsidRPr="00AD5AA2" w:rsidTr="00065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4" w:type="dxa"/>
            <w:gridSpan w:val="16"/>
          </w:tcPr>
          <w:p w:rsidR="0000504A" w:rsidRPr="00AB0B4B" w:rsidRDefault="0000504A" w:rsidP="00C3254B">
            <w:pPr>
              <w:pStyle w:val="OrderFormText7"/>
            </w:pPr>
            <w:r w:rsidRPr="00AB0B4B">
              <w:t>Total</w:t>
            </w:r>
          </w:p>
        </w:tc>
        <w:tc>
          <w:tcPr>
            <w:tcW w:w="1274" w:type="dxa"/>
            <w:gridSpan w:val="3"/>
          </w:tcPr>
          <w:p w:rsidR="0000504A" w:rsidRPr="00250F0E" w:rsidRDefault="0000504A" w:rsidP="00AC0A85">
            <w:pPr>
              <w:pStyle w:val="OrderFormText8a"/>
            </w:pPr>
          </w:p>
        </w:tc>
      </w:tr>
    </w:tbl>
    <w:p w:rsidR="00932DED" w:rsidRDefault="00932DED" w:rsidP="00C3254B">
      <w:pPr>
        <w:sectPr w:rsidR="00932DED" w:rsidSect="00AD5AA2">
          <w:pgSz w:w="7920" w:h="12240" w:orient="landscape" w:code="1"/>
          <w:pgMar w:top="1080" w:right="900" w:bottom="1440" w:left="1170" w:header="720" w:footer="504" w:gutter="0"/>
          <w:pgNumType w:start="0"/>
          <w:cols w:space="720"/>
          <w:titlePg/>
          <w:docGrid w:linePitch="360"/>
        </w:sectPr>
      </w:pPr>
    </w:p>
    <w:p w:rsidR="009B605E" w:rsidRDefault="008F27B7" w:rsidP="00C3254B">
      <w:r>
        <w:rPr>
          <w:noProof/>
        </w:rPr>
        <w:lastRenderedPageBreak/>
        <w:pict>
          <v:shape id="_x0000_s1070" type="#_x0000_t202" style="position:absolute;margin-left:121pt;margin-top:365.9pt;width:153pt;height:150.45pt;z-index:3;mso-position-horizontal-relative:page;mso-position-vertical-relative:page" filled="f" stroked="f">
            <v:textbox style="mso-next-textbox:#_x0000_s1070;mso-fit-shape-to-text:t">
              <w:txbxContent>
                <w:p w:rsidR="003E04AF" w:rsidRDefault="003E04AF" w:rsidP="003E04AF">
                  <w:pPr>
                    <w:pStyle w:val="Address1"/>
                  </w:pPr>
                  <w:r w:rsidRPr="00320B3D">
                    <w:t>Company Name</w:t>
                  </w:r>
                </w:p>
                <w:p w:rsidR="003E04AF" w:rsidRDefault="003E04AF" w:rsidP="00FA329B">
                  <w:pPr>
                    <w:pStyle w:val="Address2"/>
                    <w:ind w:left="180"/>
                  </w:pPr>
                  <w:r>
                    <w:t>Street Address</w:t>
                  </w:r>
                </w:p>
                <w:p w:rsidR="003E04AF" w:rsidRPr="00051AEB" w:rsidRDefault="003E04AF" w:rsidP="00FA329B">
                  <w:pPr>
                    <w:pStyle w:val="Address2"/>
                    <w:ind w:left="180"/>
                  </w:pPr>
                  <w:r>
                    <w:t>Address 2</w:t>
                  </w:r>
                </w:p>
                <w:p w:rsidR="003E04AF" w:rsidRDefault="003E04AF" w:rsidP="00FA329B">
                  <w:pPr>
                    <w:pStyle w:val="Address2"/>
                    <w:ind w:left="180"/>
                  </w:pPr>
                  <w:r>
                    <w:t>City</w:t>
                  </w:r>
                  <w:r w:rsidRPr="00051AEB">
                    <w:t xml:space="preserve">, </w:t>
                  </w:r>
                  <w:proofErr w:type="gramStart"/>
                  <w:r w:rsidRPr="00051AEB">
                    <w:t>S</w:t>
                  </w:r>
                  <w:r>
                    <w:t>T</w:t>
                  </w:r>
                  <w:r w:rsidRPr="00051AEB">
                    <w:t xml:space="preserve"> </w:t>
                  </w:r>
                  <w:r w:rsidR="00152449">
                    <w:t xml:space="preserve"> </w:t>
                  </w:r>
                  <w:r>
                    <w:t>ZIP</w:t>
                  </w:r>
                  <w:proofErr w:type="gramEnd"/>
                  <w:r>
                    <w:t xml:space="preserve"> Code</w:t>
                  </w:r>
                </w:p>
                <w:p w:rsidR="00FA329B" w:rsidRDefault="00FA329B" w:rsidP="00FA329B">
                  <w:pPr>
                    <w:pStyle w:val="Address2"/>
                    <w:ind w:left="180"/>
                  </w:pPr>
                </w:p>
                <w:p w:rsidR="003E04AF" w:rsidRPr="00051AEB" w:rsidRDefault="003E04AF" w:rsidP="00FA329B">
                  <w:pPr>
                    <w:pStyle w:val="Address2"/>
                    <w:ind w:left="180"/>
                  </w:pPr>
                  <w:r w:rsidRPr="00051AEB">
                    <w:t>Phone (</w:t>
                  </w:r>
                  <w:r w:rsidR="00587EF0">
                    <w:t>32</w:t>
                  </w:r>
                  <w:r>
                    <w:t>5</w:t>
                  </w:r>
                  <w:r w:rsidRPr="00051AEB">
                    <w:t xml:space="preserve">) </w:t>
                  </w:r>
                  <w:r>
                    <w:t>555</w:t>
                  </w:r>
                  <w:r w:rsidR="006B18FD">
                    <w:t>-</w:t>
                  </w:r>
                  <w:r>
                    <w:t>0125</w:t>
                  </w:r>
                </w:p>
                <w:p w:rsidR="003E04AF" w:rsidRDefault="003E04AF" w:rsidP="00FA329B">
                  <w:pPr>
                    <w:pStyle w:val="Address2"/>
                    <w:ind w:left="180"/>
                  </w:pPr>
                  <w:r w:rsidRPr="00051AEB">
                    <w:t>Fax (</w:t>
                  </w:r>
                  <w:r w:rsidR="00587EF0">
                    <w:t>32</w:t>
                  </w:r>
                  <w:r>
                    <w:t>5</w:t>
                  </w:r>
                  <w:r w:rsidRPr="00051AEB">
                    <w:t xml:space="preserve">) </w:t>
                  </w:r>
                  <w:r>
                    <w:t>555</w:t>
                  </w:r>
                  <w:r w:rsidR="006B18FD">
                    <w:t>-</w:t>
                  </w:r>
                  <w:r>
                    <w:t>0145</w:t>
                  </w:r>
                </w:p>
                <w:p w:rsidR="00FA329B" w:rsidRDefault="00FA329B" w:rsidP="00FA329B">
                  <w:pPr>
                    <w:pStyle w:val="Address2"/>
                    <w:ind w:left="180"/>
                  </w:pPr>
                </w:p>
                <w:p w:rsidR="003E04AF" w:rsidRPr="00296B6B" w:rsidRDefault="003E04AF" w:rsidP="00FA329B">
                  <w:pPr>
                    <w:pStyle w:val="Address2"/>
                    <w:ind w:left="180"/>
                  </w:pPr>
                  <w:r>
                    <w:t>Web site address</w:t>
                  </w:r>
                </w:p>
              </w:txbxContent>
            </v:textbox>
            <w10:wrap anchorx="page" anchory="page"/>
          </v:shape>
        </w:pict>
      </w:r>
      <w:r>
        <w:rPr>
          <w:noProof/>
        </w:rPr>
        <w:pict>
          <v:shape id="_x0000_s1073" type="#_x0000_t202" style="position:absolute;margin-left:59.9pt;margin-top:224.05pt;width:275.25pt;height:89.4pt;z-index:5;mso-position-horizontal-relative:page;mso-position-vertical-relative:page" filled="f" stroked="f">
            <v:textbox style="mso-next-textbox:#_x0000_s1073;mso-fit-shape-to-text:t">
              <w:txbxContent>
                <w:p w:rsidR="000B2BFD" w:rsidRDefault="000B2BFD" w:rsidP="006B18FD">
                  <w:pPr>
                    <w:pStyle w:val="OrderText"/>
                  </w:pPr>
                  <w:r>
                    <w:t>We give you three easy ways to order:</w:t>
                  </w:r>
                </w:p>
                <w:p w:rsidR="000B2BFD" w:rsidRDefault="000B2BFD" w:rsidP="00B746B8">
                  <w:pPr>
                    <w:pStyle w:val="OrderBullet"/>
                  </w:pPr>
                  <w:r>
                    <w:t>Visit us on the Web</w:t>
                  </w:r>
                </w:p>
                <w:p w:rsidR="000B2BFD" w:rsidRDefault="000B2BFD" w:rsidP="00B746B8">
                  <w:pPr>
                    <w:pStyle w:val="OrderBullet"/>
                  </w:pPr>
                  <w:r>
                    <w:t>Fill out the order form and mail it to us</w:t>
                  </w:r>
                </w:p>
                <w:p w:rsidR="006B18FD" w:rsidRPr="006B18FD" w:rsidRDefault="000B2BFD" w:rsidP="00B746B8">
                  <w:pPr>
                    <w:pStyle w:val="OrderBullet"/>
                  </w:pPr>
                  <w:r>
                    <w:t>Call us</w:t>
                  </w:r>
                </w:p>
              </w:txbxContent>
            </v:textbox>
            <w10:wrap anchorx="page" anchory="page"/>
          </v:shape>
        </w:pict>
      </w:r>
      <w:r>
        <w:rPr>
          <w:noProof/>
        </w:rPr>
        <w:pict>
          <v:shape id="_x0000_s1074" type="#_x0000_t202" style="position:absolute;margin-left:156.9pt;margin-top:121.2pt;width:81.35pt;height:40.5pt;z-index:6;mso-wrap-style:none;mso-position-horizontal-relative:page;mso-position-vertical-relative:page" filled="f" stroked="f">
            <v:textbox style="mso-next-textbox:#_x0000_s1074;mso-fit-shape-to-text:t">
              <w:txbxContent>
                <w:p w:rsidR="00CA40EC" w:rsidRDefault="008F27B7">
                  <w:r>
                    <w:pict>
                      <v:shape id="_x0000_i1029" type="#_x0000_t75" alt="Logo placeholder" style="width:68.25pt;height:33.8pt">
                        <v:imagedata r:id="rId18" o:title=""/>
                      </v:shape>
                    </w:pict>
                  </w:r>
                </w:p>
              </w:txbxContent>
            </v:textbox>
            <w10:wrap anchorx="page" anchory="page"/>
          </v:shape>
        </w:pict>
      </w:r>
      <w:r>
        <w:rPr>
          <w:noProof/>
        </w:rPr>
        <w:pict>
          <v:group id="_x0000_s1067" style="position:absolute;margin-left:112.3pt;margin-top:363.6pt;width:171pt;height:171pt;z-index:2;mso-position-horizontal-relative:page;mso-position-vertical-relative:page" coordorigin="1980,8100" coordsize="3780,3672">
            <v:roundrect id="_x0000_s1068" style="position:absolute;left:1980;top:8100;width:3780;height:3672;mso-position-horizontal-relative:page;mso-position-vertical-relative:page" arcsize="10923f" fillcolor="olive" stroked="f" strokecolor="#c9f" strokeweight="1.5pt"/>
            <v:roundrect id="_x0000_s1069" style="position:absolute;left:2160;top:8280;width:3420;height:3252;rotation:-196354fd;mso-position-horizontal-relative:page;mso-position-vertical-relative:page" arcsize="10923f" fillcolor="black" stroked="f" strokecolor="#c9f" strokeweight="1.5pt"/>
            <w10:wrap anchorx="page" anchory="page"/>
          </v:group>
        </w:pict>
      </w:r>
    </w:p>
    <w:sectPr w:rsidR="009B605E" w:rsidSect="00AD5AA2">
      <w:pgSz w:w="7920" w:h="12240" w:orient="landscape" w:code="1"/>
      <w:pgMar w:top="1080" w:right="907" w:bottom="1440" w:left="907" w:header="720" w:footer="50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772" w:rsidRDefault="00ED4772">
      <w:r>
        <w:separator/>
      </w:r>
    </w:p>
  </w:endnote>
  <w:endnote w:type="continuationSeparator" w:id="0">
    <w:p w:rsidR="00ED4772" w:rsidRDefault="00ED47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C13" w:rsidRPr="006052F4" w:rsidRDefault="008F27B7" w:rsidP="006052F4">
    <w:pPr>
      <w:pStyle w:val="Footer-Odd"/>
      <w:ind w:right="0"/>
      <w:jc w:val="left"/>
      <w:rPr>
        <w:rStyle w:val="Footer-EvenChar"/>
      </w:rPr>
    </w:pPr>
    <w:r>
      <w:rPr>
        <w:rStyle w:val="PageNumber"/>
      </w:rPr>
      <w:fldChar w:fldCharType="begin"/>
    </w:r>
    <w:r w:rsidR="00F604C3">
      <w:rPr>
        <w:rStyle w:val="PageNumber"/>
      </w:rPr>
      <w:instrText xml:space="preserve"> PAGE </w:instrText>
    </w:r>
    <w:r>
      <w:rPr>
        <w:rStyle w:val="PageNumber"/>
      </w:rPr>
      <w:fldChar w:fldCharType="separate"/>
    </w:r>
    <w:r w:rsidR="00591CA7">
      <w:rPr>
        <w:rStyle w:val="PageNumber"/>
        <w:noProof/>
      </w:rPr>
      <w:t>2</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C13" w:rsidRPr="006052F4" w:rsidRDefault="008F27B7" w:rsidP="006052F4">
    <w:pPr>
      <w:pStyle w:val="Footer"/>
      <w:tabs>
        <w:tab w:val="clear" w:pos="-216"/>
        <w:tab w:val="clear" w:pos="6030"/>
      </w:tabs>
      <w:ind w:left="0"/>
      <w:jc w:val="right"/>
      <w:rPr>
        <w:rStyle w:val="Footer-OddChar"/>
      </w:rPr>
    </w:pPr>
    <w:r>
      <w:rPr>
        <w:rStyle w:val="PageNumber"/>
      </w:rPr>
      <w:fldChar w:fldCharType="begin"/>
    </w:r>
    <w:r w:rsidR="00F604C3">
      <w:rPr>
        <w:rStyle w:val="PageNumber"/>
      </w:rPr>
      <w:instrText xml:space="preserve"> PAGE </w:instrText>
    </w:r>
    <w:r>
      <w:rPr>
        <w:rStyle w:val="PageNumber"/>
      </w:rPr>
      <w:fldChar w:fldCharType="separate"/>
    </w:r>
    <w:r w:rsidR="00591CA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772" w:rsidRDefault="00ED4772">
      <w:r>
        <w:separator/>
      </w:r>
    </w:p>
  </w:footnote>
  <w:footnote w:type="continuationSeparator" w:id="0">
    <w:p w:rsidR="00ED4772" w:rsidRDefault="00ED47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72845A0"/>
    <w:lvl w:ilvl="0">
      <w:start w:val="1"/>
      <w:numFmt w:val="bullet"/>
      <w:lvlText w:val=""/>
      <w:lvlJc w:val="left"/>
      <w:pPr>
        <w:tabs>
          <w:tab w:val="num" w:pos="360"/>
        </w:tabs>
        <w:ind w:left="360" w:hanging="360"/>
      </w:pPr>
      <w:rPr>
        <w:rFonts w:ascii="Symbol" w:hAnsi="Symbol" w:hint="default"/>
      </w:rPr>
    </w:lvl>
  </w:abstractNum>
  <w:abstractNum w:abstractNumId="1">
    <w:nsid w:val="02122454"/>
    <w:multiLevelType w:val="hybridMultilevel"/>
    <w:tmpl w:val="B36E270E"/>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
    <w:nsid w:val="53E52E56"/>
    <w:multiLevelType w:val="hybridMultilevel"/>
    <w:tmpl w:val="1F541C56"/>
    <w:lvl w:ilvl="0" w:tplc="619E5E5C">
      <w:start w:val="1"/>
      <w:numFmt w:val="bullet"/>
      <w:pStyle w:val="Order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oNotTrackMoves/>
  <w:defaultTabStop w:val="720"/>
  <w:evenAndOddHeaders/>
  <w:bookFoldPrinting/>
  <w:bookFoldPrintingSheets w:val="8"/>
  <w:noPunctuationKerning/>
  <w:characterSpacingControl w:val="doNotCompress"/>
  <w:hdrShapeDefaults>
    <o:shapedefaults v:ext="edit" spidmax="12290" style="mso-position-horizontal-relative:page;mso-position-vertical-relative:page" fillcolor="white" stroke="f">
      <v:fill color="white"/>
      <v:stroke on="f"/>
      <v:textbox style="mso-fit-shape-to-text:t"/>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2ECF"/>
    <w:rsid w:val="00000276"/>
    <w:rsid w:val="00002BA0"/>
    <w:rsid w:val="0000504A"/>
    <w:rsid w:val="000101CE"/>
    <w:rsid w:val="0001744E"/>
    <w:rsid w:val="00017A3E"/>
    <w:rsid w:val="00020710"/>
    <w:rsid w:val="000207BA"/>
    <w:rsid w:val="00036F8C"/>
    <w:rsid w:val="00047708"/>
    <w:rsid w:val="0005680E"/>
    <w:rsid w:val="00065D65"/>
    <w:rsid w:val="00092016"/>
    <w:rsid w:val="000B2BFD"/>
    <w:rsid w:val="000C5F52"/>
    <w:rsid w:val="000C722A"/>
    <w:rsid w:val="000D7442"/>
    <w:rsid w:val="000F105D"/>
    <w:rsid w:val="00102C7E"/>
    <w:rsid w:val="00117EBE"/>
    <w:rsid w:val="0012397E"/>
    <w:rsid w:val="00130481"/>
    <w:rsid w:val="00152449"/>
    <w:rsid w:val="001558BA"/>
    <w:rsid w:val="00170177"/>
    <w:rsid w:val="001759CD"/>
    <w:rsid w:val="00182B7A"/>
    <w:rsid w:val="001B38BA"/>
    <w:rsid w:val="001D330D"/>
    <w:rsid w:val="001F20E3"/>
    <w:rsid w:val="00207413"/>
    <w:rsid w:val="00216787"/>
    <w:rsid w:val="00220AA0"/>
    <w:rsid w:val="00223B8A"/>
    <w:rsid w:val="002324A2"/>
    <w:rsid w:val="00242548"/>
    <w:rsid w:val="00242BE5"/>
    <w:rsid w:val="002445E9"/>
    <w:rsid w:val="00244F5C"/>
    <w:rsid w:val="00250F0E"/>
    <w:rsid w:val="0025183B"/>
    <w:rsid w:val="002760C5"/>
    <w:rsid w:val="002A1A15"/>
    <w:rsid w:val="002A779F"/>
    <w:rsid w:val="002B33E6"/>
    <w:rsid w:val="002C6EC5"/>
    <w:rsid w:val="002D6436"/>
    <w:rsid w:val="002E42BB"/>
    <w:rsid w:val="002F6030"/>
    <w:rsid w:val="0031684B"/>
    <w:rsid w:val="00355EAA"/>
    <w:rsid w:val="00357592"/>
    <w:rsid w:val="00357B90"/>
    <w:rsid w:val="003614B2"/>
    <w:rsid w:val="003911F4"/>
    <w:rsid w:val="00394A8D"/>
    <w:rsid w:val="003A13F4"/>
    <w:rsid w:val="003B1FA3"/>
    <w:rsid w:val="003B32F9"/>
    <w:rsid w:val="003E04AF"/>
    <w:rsid w:val="003E5D39"/>
    <w:rsid w:val="0041155C"/>
    <w:rsid w:val="00413A36"/>
    <w:rsid w:val="00414FFF"/>
    <w:rsid w:val="00425B88"/>
    <w:rsid w:val="00436588"/>
    <w:rsid w:val="00442C39"/>
    <w:rsid w:val="004511EE"/>
    <w:rsid w:val="00467702"/>
    <w:rsid w:val="004717DF"/>
    <w:rsid w:val="00480FE7"/>
    <w:rsid w:val="004816F3"/>
    <w:rsid w:val="00486A84"/>
    <w:rsid w:val="004945F0"/>
    <w:rsid w:val="00494A71"/>
    <w:rsid w:val="004965C6"/>
    <w:rsid w:val="004A2C7C"/>
    <w:rsid w:val="004A49DB"/>
    <w:rsid w:val="004A740E"/>
    <w:rsid w:val="004C1A82"/>
    <w:rsid w:val="004C6B31"/>
    <w:rsid w:val="004F14EA"/>
    <w:rsid w:val="004F6C89"/>
    <w:rsid w:val="0054044B"/>
    <w:rsid w:val="00552AE3"/>
    <w:rsid w:val="00562585"/>
    <w:rsid w:val="005654EA"/>
    <w:rsid w:val="00566759"/>
    <w:rsid w:val="00573C81"/>
    <w:rsid w:val="00583B0C"/>
    <w:rsid w:val="00587EF0"/>
    <w:rsid w:val="00591CA7"/>
    <w:rsid w:val="00593827"/>
    <w:rsid w:val="00596FEB"/>
    <w:rsid w:val="005A4D3E"/>
    <w:rsid w:val="005A740B"/>
    <w:rsid w:val="005C15FF"/>
    <w:rsid w:val="005D03DC"/>
    <w:rsid w:val="005E174C"/>
    <w:rsid w:val="005E17DF"/>
    <w:rsid w:val="0060511B"/>
    <w:rsid w:val="006052F4"/>
    <w:rsid w:val="00613B0D"/>
    <w:rsid w:val="00630DBD"/>
    <w:rsid w:val="0064678F"/>
    <w:rsid w:val="0065567B"/>
    <w:rsid w:val="006613A3"/>
    <w:rsid w:val="006727A1"/>
    <w:rsid w:val="006829A7"/>
    <w:rsid w:val="006864B0"/>
    <w:rsid w:val="006A6881"/>
    <w:rsid w:val="006B18FD"/>
    <w:rsid w:val="006E7647"/>
    <w:rsid w:val="006F127E"/>
    <w:rsid w:val="00712766"/>
    <w:rsid w:val="00737633"/>
    <w:rsid w:val="0074265B"/>
    <w:rsid w:val="00763C13"/>
    <w:rsid w:val="007715D8"/>
    <w:rsid w:val="00772A99"/>
    <w:rsid w:val="0077512A"/>
    <w:rsid w:val="007A0567"/>
    <w:rsid w:val="007A2335"/>
    <w:rsid w:val="007C0824"/>
    <w:rsid w:val="007E1C6F"/>
    <w:rsid w:val="007E62AD"/>
    <w:rsid w:val="00816D07"/>
    <w:rsid w:val="00817773"/>
    <w:rsid w:val="00846622"/>
    <w:rsid w:val="00870943"/>
    <w:rsid w:val="00877329"/>
    <w:rsid w:val="008A60EC"/>
    <w:rsid w:val="008B2C7E"/>
    <w:rsid w:val="008B3ED2"/>
    <w:rsid w:val="008D2F28"/>
    <w:rsid w:val="008D6E59"/>
    <w:rsid w:val="008E7FFD"/>
    <w:rsid w:val="008F1ED1"/>
    <w:rsid w:val="008F27B7"/>
    <w:rsid w:val="00902272"/>
    <w:rsid w:val="009162A6"/>
    <w:rsid w:val="00920C27"/>
    <w:rsid w:val="00932DED"/>
    <w:rsid w:val="00935542"/>
    <w:rsid w:val="00992E0B"/>
    <w:rsid w:val="009A4B05"/>
    <w:rsid w:val="009B525B"/>
    <w:rsid w:val="009B605E"/>
    <w:rsid w:val="009D2B1C"/>
    <w:rsid w:val="009D50C2"/>
    <w:rsid w:val="00A047CE"/>
    <w:rsid w:val="00A15A41"/>
    <w:rsid w:val="00A33289"/>
    <w:rsid w:val="00A466CF"/>
    <w:rsid w:val="00A7607C"/>
    <w:rsid w:val="00AA5501"/>
    <w:rsid w:val="00AB0B4B"/>
    <w:rsid w:val="00AB4567"/>
    <w:rsid w:val="00AB4C59"/>
    <w:rsid w:val="00AB7C74"/>
    <w:rsid w:val="00AC0A85"/>
    <w:rsid w:val="00AD5AA2"/>
    <w:rsid w:val="00B07033"/>
    <w:rsid w:val="00B26E2A"/>
    <w:rsid w:val="00B41B63"/>
    <w:rsid w:val="00B70CC5"/>
    <w:rsid w:val="00B7165D"/>
    <w:rsid w:val="00B746B8"/>
    <w:rsid w:val="00B85447"/>
    <w:rsid w:val="00B95A97"/>
    <w:rsid w:val="00BA392A"/>
    <w:rsid w:val="00BA41BF"/>
    <w:rsid w:val="00BA4244"/>
    <w:rsid w:val="00BA66A5"/>
    <w:rsid w:val="00BB2F5E"/>
    <w:rsid w:val="00BE04F2"/>
    <w:rsid w:val="00BE08DB"/>
    <w:rsid w:val="00C2342C"/>
    <w:rsid w:val="00C24DB6"/>
    <w:rsid w:val="00C3254B"/>
    <w:rsid w:val="00C40804"/>
    <w:rsid w:val="00C42BF9"/>
    <w:rsid w:val="00C53E6D"/>
    <w:rsid w:val="00C558FC"/>
    <w:rsid w:val="00C64A31"/>
    <w:rsid w:val="00C72025"/>
    <w:rsid w:val="00C87417"/>
    <w:rsid w:val="00CA40EC"/>
    <w:rsid w:val="00CE238B"/>
    <w:rsid w:val="00CE5C70"/>
    <w:rsid w:val="00CF307D"/>
    <w:rsid w:val="00CF7C36"/>
    <w:rsid w:val="00CF7CD2"/>
    <w:rsid w:val="00D017A4"/>
    <w:rsid w:val="00D108EF"/>
    <w:rsid w:val="00D254E8"/>
    <w:rsid w:val="00D309DC"/>
    <w:rsid w:val="00D440A0"/>
    <w:rsid w:val="00D840D1"/>
    <w:rsid w:val="00DB5320"/>
    <w:rsid w:val="00DC12B2"/>
    <w:rsid w:val="00DC643C"/>
    <w:rsid w:val="00DE4C04"/>
    <w:rsid w:val="00DE61BE"/>
    <w:rsid w:val="00E04B85"/>
    <w:rsid w:val="00E154C6"/>
    <w:rsid w:val="00E45BB0"/>
    <w:rsid w:val="00E50939"/>
    <w:rsid w:val="00E61BFA"/>
    <w:rsid w:val="00E71F2D"/>
    <w:rsid w:val="00E869FF"/>
    <w:rsid w:val="00EA4D21"/>
    <w:rsid w:val="00EA6469"/>
    <w:rsid w:val="00EC3DBA"/>
    <w:rsid w:val="00ED12A5"/>
    <w:rsid w:val="00ED41B9"/>
    <w:rsid w:val="00ED4772"/>
    <w:rsid w:val="00ED5BE8"/>
    <w:rsid w:val="00ED666A"/>
    <w:rsid w:val="00EE4245"/>
    <w:rsid w:val="00EF30E9"/>
    <w:rsid w:val="00EF6369"/>
    <w:rsid w:val="00F105D0"/>
    <w:rsid w:val="00F10FB1"/>
    <w:rsid w:val="00F22ECF"/>
    <w:rsid w:val="00F352C6"/>
    <w:rsid w:val="00F604C3"/>
    <w:rsid w:val="00F7189E"/>
    <w:rsid w:val="00F90935"/>
    <w:rsid w:val="00F93533"/>
    <w:rsid w:val="00FA329B"/>
    <w:rsid w:val="00FA675D"/>
    <w:rsid w:val="00FB1B6C"/>
    <w:rsid w:val="00FB5D81"/>
    <w:rsid w:val="00FE431A"/>
    <w:rsid w:val="00FF6A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style="mso-position-horizontal-relative:page;mso-position-vertical-relative:page" fillcolor="white" stroke="f">
      <v:fill color="white"/>
      <v:stroke on="f"/>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F30E9"/>
    <w:rPr>
      <w:sz w:val="24"/>
      <w:szCs w:val="24"/>
    </w:rPr>
  </w:style>
  <w:style w:type="paragraph" w:styleId="Heading1">
    <w:name w:val="heading 1"/>
    <w:basedOn w:val="Normal"/>
    <w:next w:val="BodyText"/>
    <w:qFormat/>
    <w:rsid w:val="008D6E59"/>
    <w:pPr>
      <w:keepNext/>
      <w:spacing w:before="360" w:after="60"/>
      <w:outlineLvl w:val="0"/>
    </w:pPr>
    <w:rPr>
      <w:rFonts w:ascii="Lucida Sans Unicode" w:hAnsi="Lucida Sans Unicode"/>
      <w:b/>
      <w:bCs/>
      <w:iCs/>
      <w:sz w:val="28"/>
    </w:rPr>
  </w:style>
  <w:style w:type="paragraph" w:styleId="Heading2">
    <w:name w:val="heading 2"/>
    <w:basedOn w:val="Normal"/>
    <w:next w:val="BodyText"/>
    <w:link w:val="Heading2Char"/>
    <w:qFormat/>
    <w:rsid w:val="008D6E59"/>
    <w:pPr>
      <w:keepNext/>
      <w:spacing w:before="200"/>
      <w:outlineLvl w:val="1"/>
    </w:pPr>
    <w:rPr>
      <w:rFonts w:ascii="Lucida Sans Unicode" w:hAnsi="Lucida Sans Unicode" w:cs="Arial"/>
      <w:b/>
      <w:szCs w:val="20"/>
    </w:rPr>
  </w:style>
  <w:style w:type="paragraph" w:styleId="Heading3">
    <w:name w:val="heading 3"/>
    <w:basedOn w:val="Normal"/>
    <w:next w:val="Normal"/>
    <w:qFormat/>
    <w:rsid w:val="008D6E59"/>
    <w:pPr>
      <w:keepNext/>
      <w:spacing w:before="200"/>
      <w:outlineLvl w:val="2"/>
    </w:pPr>
    <w:rPr>
      <w:rFonts w:ascii="Lucida Sans Unicode" w:hAnsi="Lucida Sans Unicode"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F20E3"/>
    <w:pPr>
      <w:spacing w:before="60" w:after="360"/>
    </w:pPr>
    <w:rPr>
      <w:rFonts w:ascii="Arial" w:hAnsi="Arial"/>
      <w:sz w:val="20"/>
    </w:rPr>
  </w:style>
  <w:style w:type="character" w:customStyle="1" w:styleId="BodyTextChar">
    <w:name w:val="Body Text Char"/>
    <w:basedOn w:val="DefaultParagraphFont"/>
    <w:link w:val="BodyText"/>
    <w:rsid w:val="001F20E3"/>
    <w:rPr>
      <w:rFonts w:ascii="Arial" w:hAnsi="Arial"/>
      <w:szCs w:val="24"/>
      <w:lang w:val="en-US" w:eastAsia="en-US" w:bidi="ar-SA"/>
    </w:rPr>
  </w:style>
  <w:style w:type="character" w:customStyle="1" w:styleId="Heading2Char">
    <w:name w:val="Heading 2 Char"/>
    <w:basedOn w:val="BodyTextChar"/>
    <w:link w:val="Heading2"/>
    <w:rsid w:val="005A740B"/>
    <w:rPr>
      <w:rFonts w:ascii="Lucida Sans Unicode" w:hAnsi="Lucida Sans Unicode" w:cs="Arial"/>
      <w:b/>
      <w:sz w:val="24"/>
    </w:rPr>
  </w:style>
  <w:style w:type="paragraph" w:styleId="Title">
    <w:name w:val="Title"/>
    <w:basedOn w:val="Normal"/>
    <w:qFormat/>
    <w:rsid w:val="00152449"/>
    <w:pPr>
      <w:spacing w:before="240" w:after="60"/>
      <w:jc w:val="center"/>
      <w:outlineLvl w:val="0"/>
    </w:pPr>
    <w:rPr>
      <w:rFonts w:ascii="Arial" w:hAnsi="Arial" w:cs="Arial"/>
      <w:b/>
      <w:bCs/>
      <w:kern w:val="28"/>
      <w:sz w:val="32"/>
      <w:szCs w:val="32"/>
    </w:rPr>
  </w:style>
  <w:style w:type="paragraph" w:styleId="Footer">
    <w:name w:val="footer"/>
    <w:basedOn w:val="Normal"/>
    <w:link w:val="FooterChar"/>
    <w:rsid w:val="004511EE"/>
    <w:pPr>
      <w:tabs>
        <w:tab w:val="center" w:pos="-216"/>
        <w:tab w:val="center" w:pos="6030"/>
      </w:tabs>
      <w:ind w:left="-360" w:right="-270"/>
    </w:pPr>
    <w:rPr>
      <w:rFonts w:ascii="Arial" w:hAnsi="Arial"/>
      <w:sz w:val="18"/>
    </w:rPr>
  </w:style>
  <w:style w:type="paragraph" w:customStyle="1" w:styleId="Address1">
    <w:name w:val="Address 1"/>
    <w:rsid w:val="008D6E59"/>
    <w:pPr>
      <w:spacing w:before="240" w:after="240"/>
      <w:jc w:val="center"/>
    </w:pPr>
    <w:rPr>
      <w:rFonts w:ascii="Lucida Sans Unicode" w:hAnsi="Lucida Sans Unicode" w:cs="Arial"/>
      <w:b/>
      <w:bCs/>
      <w:noProof/>
      <w:color w:val="FFFFFF"/>
      <w:spacing w:val="20"/>
      <w:sz w:val="28"/>
      <w:szCs w:val="28"/>
    </w:rPr>
  </w:style>
  <w:style w:type="paragraph" w:customStyle="1" w:styleId="OrderFormText8a">
    <w:name w:val="Order Form Text 8a"/>
    <w:basedOn w:val="OrderFormText8"/>
    <w:rsid w:val="00AC0A85"/>
    <w:pPr>
      <w:jc w:val="right"/>
    </w:pPr>
  </w:style>
  <w:style w:type="paragraph" w:customStyle="1" w:styleId="BookletTitle">
    <w:name w:val="Booklet Title"/>
    <w:basedOn w:val="Normal"/>
    <w:next w:val="Normal"/>
    <w:rsid w:val="00FF6A93"/>
    <w:pPr>
      <w:keepNext/>
    </w:pPr>
    <w:rPr>
      <w:rFonts w:ascii="Lucida Sans Unicode" w:hAnsi="Lucida Sans Unicode" w:cs="Arial"/>
      <w:b/>
      <w:bCs/>
      <w:spacing w:val="30"/>
      <w:kern w:val="32"/>
      <w:sz w:val="72"/>
      <w:szCs w:val="52"/>
    </w:rPr>
  </w:style>
  <w:style w:type="paragraph" w:customStyle="1" w:styleId="CompanyName">
    <w:name w:val="Company Name"/>
    <w:basedOn w:val="Normal"/>
    <w:rsid w:val="008D6E59"/>
    <w:pPr>
      <w:keepNext/>
      <w:spacing w:before="6480" w:after="120"/>
      <w:ind w:left="1440"/>
      <w:jc w:val="right"/>
    </w:pPr>
    <w:rPr>
      <w:rFonts w:ascii="Lucida Sans Unicode" w:hAnsi="Lucida Sans Unicode" w:cs="Arial"/>
      <w:b/>
      <w:bCs/>
      <w:iCs/>
      <w:spacing w:val="20"/>
      <w:sz w:val="28"/>
      <w:szCs w:val="28"/>
    </w:rPr>
  </w:style>
  <w:style w:type="paragraph" w:customStyle="1" w:styleId="CompanySummaryText">
    <w:name w:val="Company Summary Text"/>
    <w:basedOn w:val="Normal"/>
    <w:rsid w:val="008D6E59"/>
    <w:pPr>
      <w:jc w:val="right"/>
    </w:pPr>
    <w:rPr>
      <w:rFonts w:ascii="Arial" w:hAnsi="Arial"/>
      <w:i/>
      <w:sz w:val="18"/>
    </w:rPr>
  </w:style>
  <w:style w:type="paragraph" w:customStyle="1" w:styleId="DateVolumeandIssue">
    <w:name w:val="Date Volume and Issue"/>
    <w:basedOn w:val="Normal"/>
    <w:rsid w:val="008D6E59"/>
    <w:pPr>
      <w:jc w:val="right"/>
    </w:pPr>
    <w:rPr>
      <w:rFonts w:ascii="Lucida Sans Unicode" w:hAnsi="Lucida Sans Unicode"/>
      <w:b/>
      <w:sz w:val="20"/>
      <w:szCs w:val="20"/>
    </w:rPr>
  </w:style>
  <w:style w:type="paragraph" w:styleId="Header">
    <w:name w:val="header"/>
    <w:basedOn w:val="Normal"/>
    <w:rsid w:val="008D6E59"/>
    <w:pPr>
      <w:tabs>
        <w:tab w:val="center" w:pos="4320"/>
        <w:tab w:val="right" w:pos="8640"/>
      </w:tabs>
    </w:pPr>
  </w:style>
  <w:style w:type="paragraph" w:customStyle="1" w:styleId="ParagraphBeforeProductTable">
    <w:name w:val="Paragraph Before Product Table"/>
    <w:basedOn w:val="Normal"/>
    <w:rsid w:val="008D6E59"/>
    <w:rPr>
      <w:rFonts w:ascii="Arial" w:hAnsi="Arial"/>
      <w:sz w:val="16"/>
      <w:szCs w:val="16"/>
    </w:rPr>
  </w:style>
  <w:style w:type="paragraph" w:customStyle="1" w:styleId="PullQuoteText">
    <w:name w:val="Pull Quote Text"/>
    <w:basedOn w:val="Normal"/>
    <w:rsid w:val="008D6E59"/>
    <w:pPr>
      <w:jc w:val="center"/>
    </w:pPr>
    <w:rPr>
      <w:rFonts w:ascii="Arial" w:hAnsi="Arial"/>
      <w:i/>
      <w:sz w:val="18"/>
    </w:rPr>
  </w:style>
  <w:style w:type="paragraph" w:customStyle="1" w:styleId="TableText1">
    <w:name w:val="Table Text 1"/>
    <w:rsid w:val="008D6E59"/>
    <w:rPr>
      <w:rFonts w:ascii="Lucida Sans Unicode" w:hAnsi="Lucida Sans Unicode"/>
      <w:b/>
      <w:caps/>
      <w:kern w:val="28"/>
      <w:sz w:val="18"/>
      <w:szCs w:val="16"/>
    </w:rPr>
  </w:style>
  <w:style w:type="paragraph" w:customStyle="1" w:styleId="TableText2">
    <w:name w:val="Table Text 2"/>
    <w:rsid w:val="008D6E59"/>
    <w:pPr>
      <w:spacing w:before="60" w:after="120"/>
    </w:pPr>
    <w:rPr>
      <w:rFonts w:ascii="Arial" w:hAnsi="Arial"/>
      <w:sz w:val="18"/>
      <w:szCs w:val="24"/>
    </w:rPr>
  </w:style>
  <w:style w:type="paragraph" w:customStyle="1" w:styleId="TableText3">
    <w:name w:val="Table Text 3"/>
    <w:rsid w:val="00772A99"/>
    <w:rPr>
      <w:rFonts w:ascii="Arial" w:hAnsi="Arial"/>
      <w:b/>
      <w:kern w:val="28"/>
      <w:sz w:val="16"/>
      <w:szCs w:val="17"/>
    </w:rPr>
  </w:style>
  <w:style w:type="paragraph" w:customStyle="1" w:styleId="Tagline">
    <w:name w:val="Tagline"/>
    <w:rsid w:val="008D6E59"/>
    <w:pPr>
      <w:spacing w:before="240" w:after="120"/>
      <w:jc w:val="right"/>
    </w:pPr>
    <w:rPr>
      <w:rFonts w:ascii="Lucida Sans Unicode" w:hAnsi="Lucida Sans Unicode" w:cs="Arial"/>
      <w:caps/>
      <w:color w:val="808000"/>
      <w:szCs w:val="22"/>
    </w:rPr>
  </w:style>
  <w:style w:type="paragraph" w:styleId="TOCHeading">
    <w:name w:val="TOC Heading"/>
    <w:basedOn w:val="Heading2"/>
    <w:qFormat/>
    <w:rsid w:val="002324A2"/>
    <w:pPr>
      <w:spacing w:after="240"/>
      <w:outlineLvl w:val="9"/>
    </w:pPr>
  </w:style>
  <w:style w:type="paragraph" w:customStyle="1" w:styleId="TOCText">
    <w:name w:val="TOC Text"/>
    <w:basedOn w:val="Normal"/>
    <w:rsid w:val="008D6E59"/>
    <w:pPr>
      <w:tabs>
        <w:tab w:val="right" w:leader="dot" w:pos="5310"/>
      </w:tabs>
      <w:spacing w:line="360" w:lineRule="exact"/>
    </w:pPr>
    <w:rPr>
      <w:rFonts w:ascii="Arial" w:hAnsi="Arial"/>
      <w:sz w:val="16"/>
      <w:szCs w:val="16"/>
    </w:rPr>
  </w:style>
  <w:style w:type="paragraph" w:styleId="TOC1">
    <w:name w:val="toc 1"/>
    <w:basedOn w:val="Normal"/>
    <w:next w:val="Normal"/>
    <w:uiPriority w:val="39"/>
    <w:rsid w:val="002324A2"/>
    <w:pPr>
      <w:tabs>
        <w:tab w:val="right" w:leader="dot" w:pos="5840"/>
      </w:tabs>
      <w:spacing w:after="60"/>
    </w:pPr>
    <w:rPr>
      <w:rFonts w:ascii="Arial" w:hAnsi="Arial" w:cs="Arial"/>
      <w:sz w:val="20"/>
      <w:szCs w:val="20"/>
    </w:rPr>
  </w:style>
  <w:style w:type="paragraph" w:styleId="TOC2">
    <w:name w:val="toc 2"/>
    <w:basedOn w:val="TOC1"/>
    <w:next w:val="Normal"/>
    <w:uiPriority w:val="39"/>
    <w:rsid w:val="002324A2"/>
    <w:pPr>
      <w:ind w:left="245"/>
    </w:pPr>
  </w:style>
  <w:style w:type="paragraph" w:styleId="BalloonText">
    <w:name w:val="Balloon Text"/>
    <w:basedOn w:val="Normal"/>
    <w:semiHidden/>
    <w:rsid w:val="00357592"/>
    <w:rPr>
      <w:rFonts w:ascii="Tahoma" w:hAnsi="Tahoma" w:cs="Tahoma"/>
      <w:sz w:val="16"/>
      <w:szCs w:val="16"/>
    </w:rPr>
  </w:style>
  <w:style w:type="paragraph" w:customStyle="1" w:styleId="OrderText">
    <w:name w:val="Order Text"/>
    <w:basedOn w:val="Normal"/>
    <w:rsid w:val="000B2BFD"/>
    <w:pPr>
      <w:spacing w:after="120"/>
    </w:pPr>
    <w:rPr>
      <w:rFonts w:ascii="Arial" w:hAnsi="Arial"/>
      <w:sz w:val="28"/>
    </w:rPr>
  </w:style>
  <w:style w:type="character" w:styleId="PageNumber">
    <w:name w:val="page number"/>
    <w:basedOn w:val="DefaultParagraphFont"/>
    <w:rsid w:val="00ED12A5"/>
    <w:rPr>
      <w:rFonts w:ascii="Arial" w:hAnsi="Arial"/>
      <w:sz w:val="18"/>
    </w:rPr>
  </w:style>
  <w:style w:type="table" w:styleId="TableGrid">
    <w:name w:val="Table Grid"/>
    <w:basedOn w:val="TableNormal"/>
    <w:rsid w:val="00932D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rderFormText2">
    <w:name w:val="Order Form Text 2"/>
    <w:basedOn w:val="OrderFormText1"/>
    <w:rsid w:val="0001744E"/>
    <w:pPr>
      <w:spacing w:before="180" w:after="0"/>
    </w:pPr>
    <w:rPr>
      <w:szCs w:val="20"/>
    </w:rPr>
  </w:style>
  <w:style w:type="paragraph" w:customStyle="1" w:styleId="OrderFormText1">
    <w:name w:val="Order Form Text 1"/>
    <w:basedOn w:val="Normal"/>
    <w:rsid w:val="002C6EC5"/>
    <w:pPr>
      <w:spacing w:before="120" w:after="60"/>
      <w:ind w:left="-86"/>
    </w:pPr>
    <w:rPr>
      <w:rFonts w:ascii="Arial" w:hAnsi="Arial"/>
      <w:sz w:val="16"/>
    </w:rPr>
  </w:style>
  <w:style w:type="paragraph" w:customStyle="1" w:styleId="OrderFormText3">
    <w:name w:val="Order Form Text 3"/>
    <w:basedOn w:val="OrderFormText1"/>
    <w:rsid w:val="0001744E"/>
    <w:pPr>
      <w:spacing w:before="180" w:after="0"/>
      <w:jc w:val="right"/>
    </w:pPr>
    <w:rPr>
      <w:szCs w:val="20"/>
    </w:rPr>
  </w:style>
  <w:style w:type="paragraph" w:customStyle="1" w:styleId="OrderFormText4">
    <w:name w:val="Order Form Text 4"/>
    <w:basedOn w:val="OrderFormText1"/>
    <w:rsid w:val="00CF307D"/>
    <w:pPr>
      <w:ind w:left="0"/>
      <w:jc w:val="center"/>
    </w:pPr>
    <w:rPr>
      <w:sz w:val="22"/>
    </w:rPr>
  </w:style>
  <w:style w:type="paragraph" w:customStyle="1" w:styleId="OrderFormText5">
    <w:name w:val="Order Form Text 5"/>
    <w:basedOn w:val="OrderFormText1"/>
    <w:rsid w:val="00CE5C70"/>
    <w:pPr>
      <w:spacing w:before="0" w:after="180"/>
      <w:ind w:left="0"/>
      <w:jc w:val="center"/>
    </w:pPr>
    <w:rPr>
      <w:szCs w:val="20"/>
    </w:rPr>
  </w:style>
  <w:style w:type="paragraph" w:customStyle="1" w:styleId="OrderFormText6">
    <w:name w:val="Order Form Text 6"/>
    <w:basedOn w:val="OrderFormText1"/>
    <w:rsid w:val="00A047CE"/>
    <w:pPr>
      <w:spacing w:before="180" w:after="0"/>
    </w:pPr>
    <w:rPr>
      <w:szCs w:val="20"/>
    </w:rPr>
  </w:style>
  <w:style w:type="paragraph" w:customStyle="1" w:styleId="OrderFormText7">
    <w:name w:val="Order Form Text 7"/>
    <w:basedOn w:val="OrderFormText1"/>
    <w:rsid w:val="00A047CE"/>
    <w:pPr>
      <w:spacing w:before="60"/>
      <w:jc w:val="right"/>
    </w:pPr>
    <w:rPr>
      <w:b/>
      <w:bCs/>
      <w:szCs w:val="20"/>
    </w:rPr>
  </w:style>
  <w:style w:type="paragraph" w:customStyle="1" w:styleId="OrderFormText8">
    <w:name w:val="Order Form Text 8"/>
    <w:basedOn w:val="OrderFormText1"/>
    <w:rsid w:val="00AC0A85"/>
    <w:pPr>
      <w:spacing w:before="60"/>
      <w:ind w:left="0"/>
    </w:pPr>
    <w:rPr>
      <w:szCs w:val="20"/>
    </w:rPr>
  </w:style>
  <w:style w:type="paragraph" w:customStyle="1" w:styleId="OrderFormText9">
    <w:name w:val="Order Form Text 9"/>
    <w:basedOn w:val="OrderFormText1"/>
    <w:rsid w:val="00CE5C70"/>
    <w:pPr>
      <w:spacing w:before="60"/>
      <w:ind w:left="0"/>
      <w:jc w:val="center"/>
    </w:pPr>
    <w:rPr>
      <w:b/>
      <w:bCs/>
      <w:szCs w:val="20"/>
    </w:rPr>
  </w:style>
  <w:style w:type="paragraph" w:customStyle="1" w:styleId="OrderFormCreditSignature">
    <w:name w:val="Order Form Credit Signature"/>
    <w:basedOn w:val="OrderFormText1"/>
    <w:rsid w:val="00CE5C70"/>
    <w:pPr>
      <w:spacing w:after="240"/>
      <w:ind w:left="0"/>
      <w:jc w:val="center"/>
    </w:pPr>
    <w:rPr>
      <w:szCs w:val="20"/>
    </w:rPr>
  </w:style>
  <w:style w:type="paragraph" w:customStyle="1" w:styleId="OrderBullet">
    <w:name w:val="Order Bullet"/>
    <w:basedOn w:val="OrderText"/>
    <w:rsid w:val="00B746B8"/>
    <w:pPr>
      <w:numPr>
        <w:numId w:val="6"/>
      </w:numPr>
      <w:tabs>
        <w:tab w:val="clear" w:pos="720"/>
        <w:tab w:val="left" w:pos="216"/>
      </w:tabs>
      <w:spacing w:after="60"/>
      <w:ind w:left="216" w:hanging="216"/>
    </w:pPr>
  </w:style>
  <w:style w:type="paragraph" w:customStyle="1" w:styleId="Address2">
    <w:name w:val="Address 2"/>
    <w:basedOn w:val="Normal"/>
    <w:rsid w:val="00FA329B"/>
    <w:pPr>
      <w:keepLines/>
      <w:spacing w:line="160" w:lineRule="atLeast"/>
    </w:pPr>
    <w:rPr>
      <w:rFonts w:ascii="Arial" w:hAnsi="Arial"/>
      <w:color w:val="FFFFFF"/>
      <w:sz w:val="20"/>
      <w:szCs w:val="20"/>
    </w:rPr>
  </w:style>
  <w:style w:type="paragraph" w:customStyle="1" w:styleId="Footer-Odd">
    <w:name w:val="Footer - Odd"/>
    <w:basedOn w:val="Footer"/>
    <w:link w:val="Footer-OddChar"/>
    <w:rsid w:val="006052F4"/>
    <w:pPr>
      <w:tabs>
        <w:tab w:val="clear" w:pos="-216"/>
        <w:tab w:val="clear" w:pos="6030"/>
      </w:tabs>
      <w:ind w:left="0"/>
      <w:jc w:val="right"/>
    </w:pPr>
  </w:style>
  <w:style w:type="character" w:customStyle="1" w:styleId="FooterChar">
    <w:name w:val="Footer Char"/>
    <w:basedOn w:val="DefaultParagraphFont"/>
    <w:link w:val="Footer"/>
    <w:rsid w:val="00F604C3"/>
    <w:rPr>
      <w:rFonts w:ascii="Arial" w:hAnsi="Arial"/>
      <w:sz w:val="18"/>
      <w:szCs w:val="24"/>
      <w:lang w:val="en-US" w:eastAsia="en-US" w:bidi="ar-SA"/>
    </w:rPr>
  </w:style>
  <w:style w:type="character" w:customStyle="1" w:styleId="Footer-OddChar">
    <w:name w:val="Footer - Odd Char"/>
    <w:basedOn w:val="FooterChar"/>
    <w:link w:val="Footer-Odd"/>
    <w:rsid w:val="006052F4"/>
  </w:style>
  <w:style w:type="paragraph" w:customStyle="1" w:styleId="Footer-Even">
    <w:name w:val="Footer - Even"/>
    <w:basedOn w:val="Footer-Odd"/>
    <w:link w:val="Footer-EvenChar"/>
    <w:rsid w:val="006052F4"/>
    <w:pPr>
      <w:ind w:right="0"/>
      <w:jc w:val="left"/>
    </w:pPr>
  </w:style>
  <w:style w:type="character" w:customStyle="1" w:styleId="Footer-EvenChar">
    <w:name w:val="Footer - Even Char"/>
    <w:basedOn w:val="Footer-OddChar"/>
    <w:link w:val="Footer-Even"/>
    <w:rsid w:val="006052F4"/>
  </w:style>
  <w:style w:type="paragraph" w:styleId="TOC3">
    <w:name w:val="toc 3"/>
    <w:basedOn w:val="Normal"/>
    <w:next w:val="Normal"/>
    <w:semiHidden/>
    <w:rsid w:val="00D017A4"/>
    <w:pPr>
      <w:tabs>
        <w:tab w:val="right" w:pos="5850"/>
      </w:tabs>
      <w:spacing w:after="60"/>
      <w:ind w:left="475"/>
    </w:pPr>
    <w:rPr>
      <w:rFonts w:ascii="Arial" w:hAnsi="Arial" w:cs="Arial"/>
      <w:sz w:val="20"/>
      <w:szCs w:val="20"/>
    </w:rPr>
  </w:style>
  <w:style w:type="paragraph" w:styleId="Caption">
    <w:name w:val="caption"/>
    <w:basedOn w:val="Normal"/>
    <w:next w:val="Normal"/>
    <w:uiPriority w:val="35"/>
    <w:unhideWhenUsed/>
    <w:qFormat/>
    <w:rsid w:val="00877329"/>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media.merchantcircle.com/34221669/627665159_c3ed029236_full.jpeg"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is\AppData\Roaming\Microsoft\Templates\Booklet%20for%20products%20and%20servic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BCD651E-C630-4891-BD1C-70B12EA8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Booklet for products and services</Template>
  <TotalTime>281</TotalTime>
  <Pages>11</Pages>
  <Words>1743</Words>
  <Characters>9939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Charles Lefebvre</dc:creator>
  <cp:lastModifiedBy>Louis Charles Lefebvre</cp:lastModifiedBy>
  <cp:revision>7</cp:revision>
  <cp:lastPrinted>2003-07-08T21:21:00Z</cp:lastPrinted>
  <dcterms:created xsi:type="dcterms:W3CDTF">2012-02-14T18:49:00Z</dcterms:created>
  <dcterms:modified xsi:type="dcterms:W3CDTF">2012-02-26T20:33:00Z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TC062578361033</vt:lpwstr>
  </property>
</Properties>
</file>